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92" w:rsidRDefault="00527192" w:rsidP="00527192">
      <w:pPr>
        <w:rPr>
          <w:rFonts w:ascii="Calibri" w:hAnsi="Calibri" w:cs="Calibri"/>
          <w:sz w:val="24"/>
          <w:lang w:val="el-GR"/>
        </w:rPr>
      </w:pPr>
    </w:p>
    <w:tbl>
      <w:tblPr>
        <w:tblW w:w="13721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/>
      </w:tblPr>
      <w:tblGrid>
        <w:gridCol w:w="871"/>
        <w:gridCol w:w="5357"/>
        <w:gridCol w:w="1813"/>
        <w:gridCol w:w="1286"/>
        <w:gridCol w:w="4394"/>
      </w:tblGrid>
      <w:tr w:rsidR="003F3ACF" w:rsidRPr="00916C91" w:rsidTr="00B07BE0">
        <w:trPr>
          <w:trHeight w:val="1020"/>
          <w:tblHeader/>
        </w:trPr>
        <w:tc>
          <w:tcPr>
            <w:tcW w:w="13721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/>
            <w:vAlign w:val="center"/>
          </w:tcPr>
          <w:p w:rsidR="003F3ACF" w:rsidRPr="00987B1E" w:rsidRDefault="003F3ACF" w:rsidP="00B07BE0">
            <w:pPr>
              <w:jc w:val="center"/>
              <w:rPr>
                <w:rFonts w:ascii="Calibri" w:hAnsi="Calibri" w:cs="Calibri"/>
                <w:b/>
                <w:sz w:val="32"/>
                <w:lang w:val="el-GR"/>
              </w:rPr>
            </w:pPr>
            <w:r w:rsidRPr="00987B1E">
              <w:rPr>
                <w:rFonts w:ascii="Calibri" w:hAnsi="Calibri" w:cs="Calibri"/>
                <w:b/>
                <w:sz w:val="32"/>
                <w:lang w:val="el-GR"/>
              </w:rPr>
              <w:t>Προτεινόμενες θεματικές περιοχές εκπόνησης Διπλωματικών Εργασιών του Τομέα ΓΤΟ</w:t>
            </w:r>
          </w:p>
          <w:p w:rsidR="003F3ACF" w:rsidRPr="00987B1E" w:rsidRDefault="003F3ACF" w:rsidP="00B07BE0">
            <w:pPr>
              <w:jc w:val="center"/>
              <w:rPr>
                <w:rFonts w:ascii="Calibri" w:hAnsi="Calibri" w:cs="Calibri"/>
                <w:bCs/>
                <w:color w:val="FFFFFF"/>
                <w:sz w:val="24"/>
                <w:lang w:val="el-GR"/>
              </w:rPr>
            </w:pPr>
            <w:r w:rsidRPr="00987B1E">
              <w:rPr>
                <w:rFonts w:ascii="Calibri" w:hAnsi="Calibri" w:cs="Calibri"/>
                <w:sz w:val="28"/>
                <w:lang w:val="el-GR"/>
              </w:rPr>
              <w:t xml:space="preserve">(περίοδος </w:t>
            </w:r>
            <w:r w:rsidR="002B4064">
              <w:rPr>
                <w:rFonts w:ascii="Calibri" w:hAnsi="Calibri" w:cs="Calibri"/>
                <w:sz w:val="28"/>
                <w:lang w:val="el-GR"/>
              </w:rPr>
              <w:t>Εαρινού</w:t>
            </w:r>
            <w:r w:rsidRPr="00987B1E">
              <w:rPr>
                <w:rFonts w:ascii="Calibri" w:hAnsi="Calibri" w:cs="Calibri"/>
                <w:sz w:val="28"/>
                <w:lang w:val="el-GR"/>
              </w:rPr>
              <w:t xml:space="preserve"> Εξαμήνου Ακαδημαϊκού Έτους 20</w:t>
            </w:r>
            <w:r>
              <w:rPr>
                <w:rFonts w:ascii="Calibri" w:hAnsi="Calibri" w:cs="Calibri"/>
                <w:sz w:val="28"/>
                <w:lang w:val="el-GR"/>
              </w:rPr>
              <w:t>2</w:t>
            </w:r>
            <w:r w:rsidR="00EF449F">
              <w:rPr>
                <w:rFonts w:ascii="Calibri" w:hAnsi="Calibri" w:cs="Calibri"/>
                <w:sz w:val="28"/>
                <w:lang w:val="el-GR"/>
              </w:rPr>
              <w:t>2</w:t>
            </w:r>
            <w:r w:rsidRPr="00987B1E">
              <w:rPr>
                <w:rFonts w:ascii="Calibri" w:hAnsi="Calibri" w:cs="Calibri"/>
                <w:sz w:val="28"/>
                <w:lang w:val="el-GR"/>
              </w:rPr>
              <w:t>-202</w:t>
            </w:r>
            <w:r w:rsidR="00EF449F">
              <w:rPr>
                <w:rFonts w:ascii="Calibri" w:hAnsi="Calibri" w:cs="Calibri"/>
                <w:sz w:val="28"/>
                <w:lang w:val="el-GR"/>
              </w:rPr>
              <w:t>3</w:t>
            </w:r>
            <w:r w:rsidRPr="00987B1E">
              <w:rPr>
                <w:rFonts w:ascii="Calibri" w:hAnsi="Calibri" w:cs="Calibri"/>
                <w:sz w:val="28"/>
                <w:lang w:val="el-GR"/>
              </w:rPr>
              <w:t>)</w:t>
            </w:r>
          </w:p>
        </w:tc>
      </w:tr>
      <w:tr w:rsidR="003F3ACF" w:rsidRPr="00BF352C" w:rsidTr="00B07BE0">
        <w:trPr>
          <w:trHeight w:val="850"/>
        </w:trPr>
        <w:tc>
          <w:tcPr>
            <w:tcW w:w="8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3F3ACF" w:rsidRPr="00BF352C" w:rsidRDefault="003F3ACF" w:rsidP="00B07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</w:pPr>
            <w:r w:rsidRPr="00BF352C"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  <w:t>α/α</w:t>
            </w:r>
          </w:p>
        </w:tc>
        <w:tc>
          <w:tcPr>
            <w:tcW w:w="5357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3F3ACF" w:rsidRPr="00BF352C" w:rsidRDefault="003F3ACF" w:rsidP="00B07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</w:pPr>
            <w:r w:rsidRPr="00BF352C"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  <w:t>Θεματική Περιοχή</w:t>
            </w:r>
          </w:p>
        </w:tc>
        <w:tc>
          <w:tcPr>
            <w:tcW w:w="1813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3F3ACF" w:rsidRPr="00BF352C" w:rsidRDefault="003F3ACF" w:rsidP="00B07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</w:pPr>
            <w:r w:rsidRPr="00BF352C"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  <w:t>Επιβλέπων</w:t>
            </w:r>
          </w:p>
        </w:tc>
        <w:tc>
          <w:tcPr>
            <w:tcW w:w="1286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3F3ACF" w:rsidRPr="00BF352C" w:rsidRDefault="003F3ACF" w:rsidP="00B07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</w:pPr>
            <w:r w:rsidRPr="00BF352C"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  <w:t>Αριθμός Φοιτητών</w:t>
            </w:r>
          </w:p>
        </w:tc>
        <w:tc>
          <w:tcPr>
            <w:tcW w:w="4394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F3ACF" w:rsidRPr="00BF352C" w:rsidRDefault="003F3ACF" w:rsidP="00B07B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  <w:t>Παρατηρήσεις - επ</w:t>
            </w:r>
            <w:r w:rsidRPr="00BF352C">
              <w:rPr>
                <w:rFonts w:ascii="Calibri" w:hAnsi="Calibri" w:cs="Calibri"/>
                <w:b/>
                <w:bCs/>
                <w:color w:val="FFFFFF"/>
                <w:sz w:val="24"/>
                <w:lang w:val="el-GR"/>
              </w:rPr>
              <w:t>ιπλέον γνώσεις</w:t>
            </w:r>
          </w:p>
        </w:tc>
      </w:tr>
      <w:tr w:rsidR="003F3ACF" w:rsidRPr="00916C91" w:rsidTr="00B07BE0">
        <w:trPr>
          <w:trHeight w:val="737"/>
        </w:trPr>
        <w:tc>
          <w:tcPr>
            <w:tcW w:w="871" w:type="dxa"/>
            <w:shd w:val="clear" w:color="auto" w:fill="auto"/>
            <w:vAlign w:val="center"/>
          </w:tcPr>
          <w:p w:rsidR="003F3ACF" w:rsidRPr="00484561" w:rsidRDefault="003F3ACF" w:rsidP="00B07BE0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el-GR"/>
              </w:rPr>
            </w:pPr>
            <w:r w:rsidRPr="00484561">
              <w:rPr>
                <w:rFonts w:asciiTheme="minorHAnsi" w:hAnsiTheme="minorHAnsi" w:cs="Calibri"/>
                <w:b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3F3ACF" w:rsidRPr="00653607" w:rsidRDefault="00653607" w:rsidP="00B07B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Δημιουργία χρονοσειρών κατακόρυφων μετακινήσεων από δεδομένα </w:t>
            </w:r>
            <w:r>
              <w:rPr>
                <w:rFonts w:ascii="Calibri" w:hAnsi="Calibri" w:cs="Calibri"/>
                <w:sz w:val="22"/>
                <w:szCs w:val="22"/>
              </w:rPr>
              <w:t>SAR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και συσχέτιση με δεδομένα παλιρροιογράφων </w:t>
            </w: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και μόνιμων σταθμών αναφοράς </w:t>
            </w:r>
            <w:r w:rsidRPr="00484561">
              <w:rPr>
                <w:rFonts w:ascii="Calibri" w:hAnsi="Calibri" w:cs="Calibri"/>
                <w:sz w:val="22"/>
                <w:szCs w:val="22"/>
              </w:rPr>
              <w:t>GNSS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3F3ACF" w:rsidRPr="00484561" w:rsidRDefault="003F3ACF" w:rsidP="00B07B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>Γ.Σ. Βέργος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F3ACF" w:rsidRPr="00484561" w:rsidRDefault="003F3ACF" w:rsidP="00B07B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F3ACF" w:rsidRPr="00A23294" w:rsidRDefault="003F3ACF" w:rsidP="0065360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3637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Πολύ καλή γνώση Αγγλικών, προγραμματισμός σε περιβάλλον </w:t>
            </w:r>
            <w:r w:rsidRPr="00E36371">
              <w:rPr>
                <w:rFonts w:ascii="Calibri" w:hAnsi="Calibri" w:cs="Calibri"/>
                <w:sz w:val="22"/>
                <w:szCs w:val="22"/>
              </w:rPr>
              <w:t>Matlab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, Μαθήματα: Εισαγωγή στο Πεδίο Βαρύτητας, Βαρυτημετρία ή/και Φυσική Γεωδαισία</w:t>
            </w:r>
          </w:p>
        </w:tc>
      </w:tr>
      <w:tr w:rsidR="003F3ACF" w:rsidRPr="00DD68D2" w:rsidTr="00B07BE0">
        <w:trPr>
          <w:trHeight w:val="737"/>
        </w:trPr>
        <w:tc>
          <w:tcPr>
            <w:tcW w:w="871" w:type="dxa"/>
            <w:shd w:val="clear" w:color="auto" w:fill="auto"/>
            <w:vAlign w:val="center"/>
          </w:tcPr>
          <w:p w:rsidR="003F3ACF" w:rsidRPr="00484561" w:rsidRDefault="003F3ACF" w:rsidP="00B07BE0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el-GR"/>
              </w:rPr>
            </w:pPr>
            <w:r w:rsidRPr="00484561">
              <w:rPr>
                <w:rFonts w:asciiTheme="minorHAnsi" w:hAnsiTheme="minorHAnsi" w:cs="Calibri"/>
                <w:b/>
                <w:bCs/>
                <w:sz w:val="22"/>
                <w:szCs w:val="22"/>
                <w:lang w:val="el-GR"/>
              </w:rPr>
              <w:t>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3F3ACF" w:rsidRPr="00484561" w:rsidRDefault="003F3ACF" w:rsidP="00B07B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>Εφαρμογές μετασχηματισμ</w:t>
            </w:r>
            <w:r w:rsidR="0031130B">
              <w:rPr>
                <w:rFonts w:ascii="Calibri" w:hAnsi="Calibri" w:cs="Calibri"/>
                <w:sz w:val="22"/>
                <w:szCs w:val="22"/>
                <w:lang w:val="el-GR"/>
              </w:rPr>
              <w:t>ών</w:t>
            </w: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484561">
              <w:rPr>
                <w:rFonts w:ascii="Calibri" w:hAnsi="Calibri" w:cs="Calibri"/>
                <w:sz w:val="22"/>
                <w:szCs w:val="22"/>
              </w:rPr>
              <w:t>wavelet</w:t>
            </w: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σε δορυφορικά δεδομένα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3F3ACF" w:rsidRPr="00484561" w:rsidRDefault="003F3ACF" w:rsidP="00B07B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F3ACF" w:rsidRPr="00484561" w:rsidRDefault="003F3ACF" w:rsidP="00B07B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F3ACF" w:rsidRPr="002A54A0" w:rsidRDefault="003F3ACF" w:rsidP="0065360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1130B" w:rsidRPr="00DD68D2" w:rsidTr="00B07BE0">
        <w:trPr>
          <w:trHeight w:val="1020"/>
        </w:trPr>
        <w:tc>
          <w:tcPr>
            <w:tcW w:w="871" w:type="dxa"/>
            <w:shd w:val="clear" w:color="auto" w:fill="auto"/>
            <w:vAlign w:val="center"/>
          </w:tcPr>
          <w:p w:rsidR="0031130B" w:rsidRPr="00484561" w:rsidRDefault="0031130B" w:rsidP="0031130B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el-GR"/>
              </w:rPr>
            </w:pPr>
            <w:r w:rsidRPr="00484561">
              <w:rPr>
                <w:rFonts w:asciiTheme="minorHAnsi" w:hAnsiTheme="minorHAnsi" w:cs="Calibri"/>
                <w:b/>
                <w:bCs/>
                <w:sz w:val="22"/>
                <w:szCs w:val="22"/>
                <w:lang w:val="el-GR"/>
              </w:rPr>
              <w:t>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31130B" w:rsidRPr="00484561" w:rsidRDefault="0031130B" w:rsidP="0031130B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Έλεγχος ακρίβειας ορθομετρικών υψομέτρων με χρήση μοντέλων </w:t>
            </w:r>
            <w:r w:rsidRPr="00484561">
              <w:rPr>
                <w:rFonts w:ascii="Calibri" w:hAnsi="Calibri" w:cs="Calibri"/>
                <w:sz w:val="22"/>
                <w:szCs w:val="22"/>
              </w:rPr>
              <w:t>GOCE</w:t>
            </w: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>/</w:t>
            </w:r>
            <w:r w:rsidRPr="00484561">
              <w:rPr>
                <w:rFonts w:ascii="Calibri" w:hAnsi="Calibri" w:cs="Calibri"/>
                <w:sz w:val="22"/>
                <w:szCs w:val="22"/>
              </w:rPr>
              <w:t>GRACE</w:t>
            </w: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στην περιοχή της Β. Ελλάδας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31130B" w:rsidRPr="00484561" w:rsidRDefault="0031130B" w:rsidP="0031130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1130B" w:rsidRPr="00484561" w:rsidRDefault="0031130B" w:rsidP="0031130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1130B" w:rsidRPr="002A54A0" w:rsidRDefault="0031130B" w:rsidP="0031130B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1130B" w:rsidRPr="00916C91" w:rsidTr="00B07BE0">
        <w:trPr>
          <w:trHeight w:val="850"/>
        </w:trPr>
        <w:tc>
          <w:tcPr>
            <w:tcW w:w="871" w:type="dxa"/>
            <w:shd w:val="clear" w:color="auto" w:fill="auto"/>
            <w:vAlign w:val="center"/>
          </w:tcPr>
          <w:p w:rsidR="0031130B" w:rsidRPr="00484561" w:rsidRDefault="0031130B" w:rsidP="0031130B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84561">
              <w:rPr>
                <w:rFonts w:asciiTheme="minorHAnsi" w:hAnsiTheme="minorHAnsi" w:cs="Calibri"/>
                <w:b/>
                <w:bCs/>
                <w:sz w:val="22"/>
                <w:szCs w:val="22"/>
                <w:lang w:val="el-GR"/>
              </w:rPr>
              <w:t>4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31130B" w:rsidRPr="00484561" w:rsidRDefault="0031130B" w:rsidP="0031130B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Δημιουργία διεπαφής </w:t>
            </w:r>
            <w:r>
              <w:rPr>
                <w:rFonts w:ascii="Calibri" w:hAnsi="Calibri" w:cs="Calibri"/>
                <w:sz w:val="22"/>
                <w:szCs w:val="22"/>
              </w:rPr>
              <w:t>web</w:t>
            </w:r>
            <w:r w:rsidRPr="00CA197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για την αυτόματη αρχειοθέτηση, επεξεργασία και παρουσίαση αλτιμετρικών δεδομένων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31130B" w:rsidRPr="00484561" w:rsidRDefault="0031130B" w:rsidP="0031130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1130B" w:rsidRPr="00484561" w:rsidRDefault="0031130B" w:rsidP="0031130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130B" w:rsidRPr="002A54A0" w:rsidRDefault="0031130B" w:rsidP="0031130B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84561">
              <w:rPr>
                <w:rFonts w:ascii="Calibri" w:hAnsi="Calibri"/>
                <w:sz w:val="22"/>
                <w:lang w:val="el-GR"/>
              </w:rPr>
              <w:t xml:space="preserve">Γεωμετρική και Φυσική Γεωδαισία, Προγραμματισμός σε περιβάλλον </w:t>
            </w:r>
            <w:r w:rsidRPr="00484561">
              <w:rPr>
                <w:rFonts w:ascii="Calibri" w:hAnsi="Calibri"/>
                <w:sz w:val="22"/>
              </w:rPr>
              <w:t>Matlab</w:t>
            </w:r>
            <w:r w:rsidRPr="00484561">
              <w:rPr>
                <w:rFonts w:ascii="Calibri" w:hAnsi="Calibri"/>
                <w:sz w:val="22"/>
                <w:lang w:val="el-GR"/>
              </w:rPr>
              <w:t>/</w:t>
            </w:r>
            <w:r w:rsidRPr="00484561">
              <w:rPr>
                <w:rFonts w:ascii="Calibri" w:hAnsi="Calibri"/>
                <w:sz w:val="22"/>
              </w:rPr>
              <w:t>Python</w:t>
            </w:r>
          </w:p>
        </w:tc>
      </w:tr>
      <w:tr w:rsidR="00D420E4" w:rsidRPr="00D420E4" w:rsidTr="00420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04"/>
        </w:trPr>
        <w:tc>
          <w:tcPr>
            <w:tcW w:w="871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0E6357" w:rsidRDefault="00D420E4" w:rsidP="00D420E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5</w:t>
            </w:r>
          </w:p>
        </w:tc>
        <w:tc>
          <w:tcPr>
            <w:tcW w:w="5357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420E4">
              <w:rPr>
                <w:rFonts w:ascii="Calibri" w:hAnsi="Calibri" w:cs="Calibri"/>
                <w:sz w:val="22"/>
                <w:szCs w:val="22"/>
                <w:lang w:val="el-GR"/>
              </w:rPr>
              <w:t>Αξιολόγηση της τεχνικής NRTK για την αξιολόγηση μοντέλων γεωειδούς</w:t>
            </w:r>
          </w:p>
        </w:tc>
        <w:tc>
          <w:tcPr>
            <w:tcW w:w="1813" w:type="dxa"/>
            <w:vMerge w:val="restart"/>
            <w:tcBorders>
              <w:top w:val="single" w:sz="12" w:space="0" w:color="666666"/>
              <w:left w:val="single" w:sz="4" w:space="0" w:color="666666"/>
            </w:tcBorders>
            <w:shd w:val="clear" w:color="auto" w:fill="auto"/>
            <w:vAlign w:val="center"/>
          </w:tcPr>
          <w:p w:rsidR="00D420E4" w:rsidRPr="00877B9B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Β.Ν. Γρηγοριάδης</w:t>
            </w:r>
          </w:p>
        </w:tc>
        <w:tc>
          <w:tcPr>
            <w:tcW w:w="1286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1-2</w:t>
            </w:r>
          </w:p>
        </w:tc>
        <w:tc>
          <w:tcPr>
            <w:tcW w:w="4394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  <w:u w:val="single"/>
              </w:rPr>
            </w:pPr>
            <w:r>
              <w:rPr>
                <w:rFonts w:ascii="Carlito" w:hAnsi="Carlito"/>
                <w:sz w:val="22"/>
                <w:szCs w:val="22"/>
                <w:u w:val="single"/>
              </w:rPr>
              <w:t>Προαπαιτούμενα μαθήματα: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1) Συστήματα αναφοράς και χρόνου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2) Εισαγωγή στο πεδίο βαρύτητας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3) Το δορυφορικό σύστημα G.P.S.</w:t>
            </w:r>
          </w:p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rlito" w:hAnsi="Carlito"/>
                <w:sz w:val="22"/>
                <w:szCs w:val="22"/>
              </w:rPr>
              <w:t>4) Στατιστική και ανάλυση δεδομένων</w:t>
            </w:r>
          </w:p>
        </w:tc>
      </w:tr>
      <w:tr w:rsidR="00D420E4" w:rsidRPr="00916C91" w:rsidTr="00420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04"/>
        </w:trPr>
        <w:tc>
          <w:tcPr>
            <w:tcW w:w="871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0E6357" w:rsidRDefault="00D420E4" w:rsidP="00D420E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6</w:t>
            </w:r>
          </w:p>
        </w:tc>
        <w:tc>
          <w:tcPr>
            <w:tcW w:w="5357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420E4">
              <w:rPr>
                <w:rFonts w:ascii="Calibri" w:hAnsi="Calibri" w:cs="Calibri"/>
                <w:sz w:val="22"/>
                <w:szCs w:val="22"/>
                <w:lang w:val="el-GR"/>
              </w:rPr>
              <w:t>Μηχανική μάθηση και γεωπληροφορική</w:t>
            </w:r>
          </w:p>
        </w:tc>
        <w:tc>
          <w:tcPr>
            <w:tcW w:w="1813" w:type="dxa"/>
            <w:vMerge/>
            <w:tcBorders>
              <w:left w:val="single" w:sz="4" w:space="0" w:color="666666"/>
            </w:tcBorders>
            <w:shd w:val="clear" w:color="auto" w:fill="auto"/>
            <w:vAlign w:val="center"/>
          </w:tcPr>
          <w:p w:rsidR="00D420E4" w:rsidRPr="00CC6D5F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86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D569C5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394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  <w:u w:val="single"/>
              </w:rPr>
            </w:pPr>
            <w:r>
              <w:rPr>
                <w:rFonts w:ascii="Carlito" w:hAnsi="Carlito"/>
                <w:sz w:val="22"/>
                <w:szCs w:val="22"/>
                <w:u w:val="single"/>
              </w:rPr>
              <w:t>Προαπαιτούμενα μαθήματα: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1) Γεωπληροφορική Ι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2) Επιστήμη και τεχνολογία του Αγρονόμου και Τοπογράφου Μηχανικού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3) Γραμμική άλγεβρα και πίνακες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4) Μαθηματικά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5) Στατιστική και ανάλυση δεδομένων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lastRenderedPageBreak/>
              <w:t>6) Αριθμητική ανάλυση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  <w:u w:val="single"/>
              </w:rPr>
            </w:pPr>
            <w:r>
              <w:rPr>
                <w:rFonts w:ascii="Carlito" w:hAnsi="Carlito"/>
                <w:sz w:val="22"/>
                <w:szCs w:val="22"/>
                <w:u w:val="single"/>
              </w:rPr>
              <w:t>Επιπλέον:</w:t>
            </w:r>
          </w:p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420E4">
              <w:rPr>
                <w:rFonts w:ascii="Carlito" w:hAnsi="Carlito"/>
                <w:sz w:val="22"/>
                <w:szCs w:val="22"/>
                <w:lang w:val="el-GR"/>
              </w:rPr>
              <w:t>Άριστη γνώση της αγγλικής γλώσσας</w:t>
            </w:r>
          </w:p>
        </w:tc>
      </w:tr>
      <w:tr w:rsidR="00D420E4" w:rsidRPr="00916C91" w:rsidTr="00420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04"/>
        </w:trPr>
        <w:tc>
          <w:tcPr>
            <w:tcW w:w="871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5174F0" w:rsidRDefault="00D420E4" w:rsidP="00D42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lastRenderedPageBreak/>
              <w:t>7</w:t>
            </w:r>
          </w:p>
        </w:tc>
        <w:tc>
          <w:tcPr>
            <w:tcW w:w="5357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420E4">
              <w:rPr>
                <w:rFonts w:ascii="Calibri" w:hAnsi="Calibri" w:cs="Calibri"/>
                <w:sz w:val="22"/>
                <w:szCs w:val="22"/>
                <w:lang w:val="el-GR"/>
              </w:rPr>
              <w:t>Η χρήση του δορυφόρου ICESat-2 στον προσδιορισμό υψομέτρων</w:t>
            </w:r>
          </w:p>
        </w:tc>
        <w:tc>
          <w:tcPr>
            <w:tcW w:w="1813" w:type="dxa"/>
            <w:vMerge/>
            <w:tcBorders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BC4CB7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286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394" w:type="dxa"/>
            <w:tcBorders>
              <w:top w:val="single" w:sz="12" w:space="0" w:color="666666"/>
              <w:left w:val="single" w:sz="4" w:space="0" w:color="666666"/>
              <w:bottom w:val="single" w:sz="6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  <w:u w:val="single"/>
              </w:rPr>
            </w:pPr>
            <w:r>
              <w:rPr>
                <w:rFonts w:ascii="Carlito" w:hAnsi="Carlito"/>
                <w:sz w:val="22"/>
                <w:szCs w:val="22"/>
                <w:u w:val="single"/>
              </w:rPr>
              <w:t>Προαπαιτούμενα μαθήματα: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1) Γεωπληροφορική ΙΙ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2) Στατιστική και ανάλυση δεδομένων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3) Συστήματα αναφοράς και χρόνου</w:t>
            </w: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</w:rPr>
            </w:pPr>
          </w:p>
          <w:p w:rsidR="00D420E4" w:rsidRDefault="00D420E4" w:rsidP="00D420E4">
            <w:pPr>
              <w:pStyle w:val="TableContents"/>
              <w:rPr>
                <w:rFonts w:ascii="Carlito" w:hAnsi="Carlito"/>
                <w:sz w:val="22"/>
                <w:szCs w:val="22"/>
                <w:u w:val="single"/>
              </w:rPr>
            </w:pPr>
            <w:r>
              <w:rPr>
                <w:rFonts w:ascii="Carlito" w:hAnsi="Carlito"/>
                <w:sz w:val="22"/>
                <w:szCs w:val="22"/>
                <w:u w:val="single"/>
              </w:rPr>
              <w:t>Επιπλέον:</w:t>
            </w:r>
          </w:p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420E4">
              <w:rPr>
                <w:rFonts w:ascii="Carlito" w:hAnsi="Carlito"/>
                <w:sz w:val="22"/>
                <w:szCs w:val="22"/>
                <w:lang w:val="el-GR"/>
              </w:rPr>
              <w:t>Πολύ καλή γνώση της αγγλικής γλώσσας</w:t>
            </w:r>
          </w:p>
        </w:tc>
      </w:tr>
      <w:tr w:rsidR="00D420E4" w:rsidRPr="00916C91" w:rsidTr="00DA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04"/>
        </w:trPr>
        <w:tc>
          <w:tcPr>
            <w:tcW w:w="871" w:type="dxa"/>
            <w:tcBorders>
              <w:top w:val="single" w:sz="12" w:space="0" w:color="666666"/>
              <w:left w:val="single" w:sz="4" w:space="0" w:color="666666"/>
              <w:bottom w:val="single" w:sz="12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8</w:t>
            </w:r>
          </w:p>
        </w:tc>
        <w:tc>
          <w:tcPr>
            <w:tcW w:w="5357" w:type="dxa"/>
            <w:tcBorders>
              <w:top w:val="single" w:sz="12" w:space="0" w:color="666666"/>
              <w:left w:val="single" w:sz="4" w:space="0" w:color="666666"/>
              <w:bottom w:val="single" w:sz="12" w:space="0" w:color="666666"/>
            </w:tcBorders>
            <w:shd w:val="clear" w:color="auto" w:fill="auto"/>
            <w:vAlign w:val="center"/>
          </w:tcPr>
          <w:p w:rsidR="00D420E4" w:rsidRPr="00484561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0E6357">
              <w:rPr>
                <w:rFonts w:ascii="Calibri" w:hAnsi="Calibri" w:cs="Calibri"/>
                <w:sz w:val="22"/>
                <w:szCs w:val="22"/>
                <w:lang w:val="el-GR"/>
              </w:rPr>
              <w:t>Επιλεγμένα θέματα ποιοτικού ελέγχου δεδομένων μόνιμων σταθμών GNSS</w:t>
            </w:r>
          </w:p>
        </w:tc>
        <w:tc>
          <w:tcPr>
            <w:tcW w:w="1813" w:type="dxa"/>
            <w:tcBorders>
              <w:top w:val="single" w:sz="12" w:space="0" w:color="666666"/>
              <w:left w:val="single" w:sz="4" w:space="0" w:color="666666"/>
              <w:bottom w:val="single" w:sz="12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X.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Πικριδάς</w:t>
            </w:r>
          </w:p>
        </w:tc>
        <w:tc>
          <w:tcPr>
            <w:tcW w:w="1286" w:type="dxa"/>
            <w:tcBorders>
              <w:top w:val="single" w:sz="12" w:space="0" w:color="666666"/>
              <w:left w:val="single" w:sz="4" w:space="0" w:color="666666"/>
              <w:bottom w:val="single" w:sz="12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1-2</w:t>
            </w:r>
          </w:p>
        </w:tc>
        <w:tc>
          <w:tcPr>
            <w:tcW w:w="4394" w:type="dxa"/>
            <w:tcBorders>
              <w:top w:val="single" w:sz="12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0E6357">
              <w:rPr>
                <w:rFonts w:ascii="Calibri" w:hAnsi="Calibri" w:cs="Calibri"/>
                <w:sz w:val="22"/>
                <w:szCs w:val="22"/>
                <w:lang w:val="el-GR"/>
              </w:rPr>
              <w:t>Αριστη γνωση προγραμματισμου σε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0E6357">
              <w:rPr>
                <w:rFonts w:ascii="Calibri" w:hAnsi="Calibri" w:cs="Calibri"/>
                <w:sz w:val="22"/>
                <w:szCs w:val="22"/>
                <w:lang w:val="el-GR"/>
              </w:rPr>
              <w:t>περιβαλλον windows/Linux και γνωση Αγγλικων.</w:t>
            </w:r>
          </w:p>
        </w:tc>
      </w:tr>
      <w:tr w:rsidR="00D420E4" w:rsidRPr="00916C91" w:rsidTr="00DA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04"/>
        </w:trPr>
        <w:tc>
          <w:tcPr>
            <w:tcW w:w="871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Default="00D420E4" w:rsidP="00D420E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10</w:t>
            </w:r>
          </w:p>
        </w:tc>
        <w:tc>
          <w:tcPr>
            <w:tcW w:w="5357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0E6357">
              <w:rPr>
                <w:rFonts w:ascii="Calibri" w:hAnsi="Calibri" w:cs="Calibri"/>
                <w:sz w:val="22"/>
                <w:szCs w:val="22"/>
                <w:lang w:val="el-GR"/>
              </w:rPr>
              <w:t>3Δ αποτυπώσεις με επίγειο και φορητό σαρωτή laser</w:t>
            </w:r>
          </w:p>
        </w:tc>
        <w:tc>
          <w:tcPr>
            <w:tcW w:w="1813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CC6D5F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Β. Τσιούκας</w:t>
            </w:r>
          </w:p>
        </w:tc>
        <w:tc>
          <w:tcPr>
            <w:tcW w:w="1286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</w:tcBorders>
            <w:shd w:val="clear" w:color="auto" w:fill="auto"/>
            <w:vAlign w:val="center"/>
          </w:tcPr>
          <w:p w:rsidR="00D420E4" w:rsidRPr="00D569C5" w:rsidRDefault="00D420E4" w:rsidP="00D420E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</w:t>
            </w:r>
          </w:p>
        </w:tc>
        <w:tc>
          <w:tcPr>
            <w:tcW w:w="4394" w:type="dxa"/>
            <w:tcBorders>
              <w:top w:val="single" w:sz="6" w:space="0" w:color="666666"/>
              <w:left w:val="single" w:sz="4" w:space="0" w:color="666666"/>
              <w:bottom w:val="single" w:sz="6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D420E4" w:rsidRPr="00892FDD" w:rsidRDefault="00D420E4" w:rsidP="00D420E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69C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Απαραίτητη καλή γνώση στην επεξεργασία νεφών σημείων, δημιουργία μοντέλων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με</w:t>
            </w:r>
            <w:r w:rsidRPr="00D569C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HY (CAM) και στην αυτοματοποιημένη σχεδί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α</w:t>
            </w:r>
            <w:r w:rsidRPr="00D569C5">
              <w:rPr>
                <w:rFonts w:ascii="Calibri" w:hAnsi="Calibri" w:cs="Calibri"/>
                <w:sz w:val="22"/>
                <w:szCs w:val="22"/>
                <w:lang w:val="el-GR"/>
              </w:rPr>
              <w:t>ση (CAD).</w:t>
            </w:r>
          </w:p>
        </w:tc>
      </w:tr>
    </w:tbl>
    <w:p w:rsidR="00527192" w:rsidRDefault="00527192" w:rsidP="00527192">
      <w:pPr>
        <w:rPr>
          <w:rFonts w:ascii="Calibri" w:hAnsi="Calibri" w:cs="Calibri"/>
          <w:lang w:val="el-GR"/>
        </w:rPr>
      </w:pPr>
    </w:p>
    <w:p w:rsidR="00527192" w:rsidRPr="00ED552F" w:rsidRDefault="00527192" w:rsidP="00A84540">
      <w:pPr>
        <w:ind w:left="4395"/>
        <w:rPr>
          <w:rFonts w:ascii="Calibri" w:hAnsi="Calibri" w:cs="Calibri"/>
          <w:lang w:val="el-GR"/>
        </w:rPr>
      </w:pPr>
    </w:p>
    <w:sectPr w:rsidR="00527192" w:rsidRPr="00ED552F" w:rsidSect="00527192">
      <w:footerReference w:type="default" r:id="rId7"/>
      <w:pgSz w:w="15840" w:h="12240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A3" w:rsidRDefault="00896DA3" w:rsidP="00E50F8A">
      <w:r>
        <w:separator/>
      </w:r>
    </w:p>
  </w:endnote>
  <w:endnote w:type="continuationSeparator" w:id="0">
    <w:p w:rsidR="00896DA3" w:rsidRDefault="00896DA3" w:rsidP="00E5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Look w:val="0000"/>
    </w:tblPr>
    <w:tblGrid>
      <w:gridCol w:w="4927"/>
      <w:gridCol w:w="3925"/>
      <w:gridCol w:w="1002"/>
      <w:gridCol w:w="353"/>
    </w:tblGrid>
    <w:tr w:rsidR="00527192" w:rsidRPr="00424142" w:rsidTr="00527192">
      <w:trPr>
        <w:jc w:val="center"/>
      </w:trPr>
      <w:tc>
        <w:tcPr>
          <w:tcW w:w="8852" w:type="dxa"/>
          <w:gridSpan w:val="2"/>
        </w:tcPr>
        <w:p w:rsidR="00527192" w:rsidRPr="00424142" w:rsidRDefault="00527192" w:rsidP="00577F17">
          <w:pPr>
            <w:pStyle w:val="a6"/>
            <w:spacing w:afterLines="5"/>
            <w:jc w:val="right"/>
            <w:rPr>
              <w:rFonts w:ascii="Calibri" w:hAnsi="Calibri"/>
              <w:sz w:val="16"/>
              <w:szCs w:val="18"/>
              <w:lang w:val="el-GR"/>
            </w:rPr>
          </w:pPr>
        </w:p>
      </w:tc>
      <w:tc>
        <w:tcPr>
          <w:tcW w:w="1355" w:type="dxa"/>
          <w:gridSpan w:val="2"/>
        </w:tcPr>
        <w:p w:rsidR="00527192" w:rsidRPr="00424142" w:rsidRDefault="00527192" w:rsidP="00577F17">
          <w:pPr>
            <w:pStyle w:val="a6"/>
            <w:spacing w:afterLines="5"/>
            <w:rPr>
              <w:rFonts w:ascii="Calibri" w:hAnsi="Calibri"/>
              <w:sz w:val="16"/>
              <w:szCs w:val="18"/>
            </w:rPr>
          </w:pPr>
        </w:p>
      </w:tc>
    </w:tr>
    <w:tr w:rsidR="00527192" w:rsidRPr="00424142" w:rsidTr="00527192">
      <w:tblPrEx>
        <w:tblBorders>
          <w:top w:val="single" w:sz="6" w:space="0" w:color="C0C0C0"/>
          <w:insideH w:val="single" w:sz="6" w:space="0" w:color="C0C0C0"/>
          <w:insideV w:val="single" w:sz="6" w:space="0" w:color="C0C0C0"/>
        </w:tblBorders>
        <w:tblLook w:val="01E0"/>
      </w:tblPrEx>
      <w:trPr>
        <w:gridAfter w:val="1"/>
        <w:wAfter w:w="177" w:type="dxa"/>
        <w:jc w:val="center"/>
      </w:trPr>
      <w:tc>
        <w:tcPr>
          <w:tcW w:w="4927" w:type="dxa"/>
        </w:tcPr>
        <w:p w:rsidR="00527192" w:rsidRPr="00424142" w:rsidRDefault="00527192" w:rsidP="008561FD">
          <w:pPr>
            <w:pStyle w:val="a5"/>
            <w:jc w:val="right"/>
            <w:rPr>
              <w:rFonts w:ascii="Calibri" w:hAnsi="Calibri"/>
              <w:sz w:val="18"/>
              <w:szCs w:val="16"/>
              <w:lang w:val="el-GR"/>
            </w:rPr>
          </w:pPr>
          <w:r w:rsidRPr="00424142">
            <w:rPr>
              <w:rFonts w:ascii="Calibri" w:hAnsi="Calibri"/>
              <w:sz w:val="18"/>
              <w:szCs w:val="16"/>
              <w:lang w:val="el-GR"/>
            </w:rPr>
            <w:t>Πανεπιστημιακή Θυρίδα 440</w:t>
          </w:r>
        </w:p>
        <w:p w:rsidR="00527192" w:rsidRPr="00424142" w:rsidRDefault="00527192" w:rsidP="008561FD">
          <w:pPr>
            <w:pStyle w:val="a5"/>
            <w:jc w:val="right"/>
            <w:rPr>
              <w:rFonts w:ascii="Calibri" w:hAnsi="Calibri"/>
              <w:sz w:val="18"/>
              <w:szCs w:val="16"/>
              <w:lang w:val="el-GR"/>
            </w:rPr>
          </w:pPr>
          <w:r w:rsidRPr="00424142">
            <w:rPr>
              <w:rFonts w:ascii="Calibri" w:hAnsi="Calibri"/>
              <w:sz w:val="18"/>
              <w:szCs w:val="16"/>
              <w:lang w:val="el-GR"/>
            </w:rPr>
            <w:t>54124</w:t>
          </w:r>
        </w:p>
        <w:p w:rsidR="00527192" w:rsidRPr="00424142" w:rsidRDefault="00527192" w:rsidP="008561FD">
          <w:pPr>
            <w:pStyle w:val="a5"/>
            <w:jc w:val="right"/>
            <w:rPr>
              <w:rFonts w:ascii="Calibri" w:hAnsi="Calibri"/>
              <w:sz w:val="18"/>
              <w:szCs w:val="16"/>
              <w:lang w:val="el-GR"/>
            </w:rPr>
          </w:pPr>
          <w:r w:rsidRPr="00424142">
            <w:rPr>
              <w:rFonts w:ascii="Calibri" w:hAnsi="Calibri"/>
              <w:sz w:val="18"/>
              <w:szCs w:val="16"/>
              <w:lang w:val="el-GR"/>
            </w:rPr>
            <w:t>Θεσσαλονίκη</w:t>
          </w:r>
        </w:p>
      </w:tc>
      <w:tc>
        <w:tcPr>
          <w:tcW w:w="4927" w:type="dxa"/>
          <w:gridSpan w:val="2"/>
        </w:tcPr>
        <w:p w:rsidR="00527192" w:rsidRPr="00424142" w:rsidRDefault="00527192" w:rsidP="008561FD">
          <w:pPr>
            <w:pStyle w:val="a5"/>
            <w:rPr>
              <w:rFonts w:ascii="Calibri" w:hAnsi="Calibri"/>
              <w:sz w:val="18"/>
              <w:szCs w:val="16"/>
            </w:rPr>
          </w:pPr>
          <w:r w:rsidRPr="00424142">
            <w:rPr>
              <w:rFonts w:ascii="Calibri" w:hAnsi="Calibri"/>
              <w:sz w:val="18"/>
              <w:szCs w:val="16"/>
            </w:rPr>
            <w:t>University Campus, University BOX 440</w:t>
          </w:r>
        </w:p>
        <w:p w:rsidR="00527192" w:rsidRPr="00424142" w:rsidRDefault="00527192" w:rsidP="008561FD">
          <w:pPr>
            <w:pStyle w:val="a5"/>
            <w:rPr>
              <w:rFonts w:ascii="Calibri" w:hAnsi="Calibri"/>
              <w:sz w:val="18"/>
              <w:szCs w:val="16"/>
            </w:rPr>
          </w:pPr>
          <w:r w:rsidRPr="00424142">
            <w:rPr>
              <w:rFonts w:ascii="Calibri" w:hAnsi="Calibri"/>
              <w:sz w:val="18"/>
              <w:szCs w:val="16"/>
            </w:rPr>
            <w:t>GR-54124</w:t>
          </w:r>
        </w:p>
        <w:p w:rsidR="00527192" w:rsidRPr="00424142" w:rsidRDefault="00527192" w:rsidP="008561FD">
          <w:pPr>
            <w:pStyle w:val="a5"/>
            <w:rPr>
              <w:rFonts w:ascii="Calibri" w:hAnsi="Calibri"/>
              <w:sz w:val="18"/>
              <w:szCs w:val="16"/>
            </w:rPr>
          </w:pPr>
          <w:r w:rsidRPr="00424142">
            <w:rPr>
              <w:rFonts w:ascii="Calibri" w:hAnsi="Calibri"/>
              <w:sz w:val="18"/>
              <w:szCs w:val="16"/>
            </w:rPr>
            <w:t>Thessaloniki, Greece</w:t>
          </w:r>
        </w:p>
      </w:tc>
    </w:tr>
  </w:tbl>
  <w:p w:rsidR="00527192" w:rsidRPr="008561FD" w:rsidRDefault="00527192" w:rsidP="008561FD">
    <w:pPr>
      <w:pStyle w:val="a6"/>
      <w:jc w:val="center"/>
      <w:rPr>
        <w:rFonts w:ascii="Calibri" w:hAnsi="Calibri"/>
        <w:lang w:val="de-DE"/>
      </w:rPr>
    </w:pPr>
    <w:r w:rsidRPr="00424142">
      <w:rPr>
        <w:rFonts w:ascii="Calibri" w:hAnsi="Calibri"/>
        <w:sz w:val="18"/>
        <w:szCs w:val="16"/>
        <w:lang w:val="fr-FR"/>
      </w:rPr>
      <w:sym w:font="Wingdings" w:char="F028"/>
    </w:r>
    <w:r w:rsidRPr="00424142">
      <w:rPr>
        <w:rFonts w:ascii="Calibri" w:hAnsi="Calibri"/>
        <w:sz w:val="18"/>
        <w:szCs w:val="16"/>
        <w:lang w:val="de-DE"/>
      </w:rPr>
      <w:t>+30 2310 99</w:t>
    </w:r>
    <w:r w:rsidRPr="00424142">
      <w:rPr>
        <w:rFonts w:ascii="Calibri" w:hAnsi="Calibri"/>
        <w:sz w:val="18"/>
        <w:szCs w:val="16"/>
      </w:rPr>
      <w:t>4366</w:t>
    </w:r>
    <w:r w:rsidRPr="00424142">
      <w:rPr>
        <w:rFonts w:ascii="Calibri" w:hAnsi="Calibri"/>
        <w:sz w:val="18"/>
        <w:szCs w:val="16"/>
        <w:lang w:val="de-DE"/>
      </w:rPr>
      <w:t xml:space="preserve">  </w:t>
    </w:r>
    <w:r w:rsidRPr="00424142">
      <w:rPr>
        <w:rFonts w:ascii="Calibri" w:hAnsi="Calibri"/>
        <w:sz w:val="18"/>
        <w:szCs w:val="16"/>
        <w:lang w:val="fr-FR"/>
      </w:rPr>
      <w:sym w:font="Wingdings 2" w:char="F037"/>
    </w:r>
    <w:r w:rsidRPr="00424142">
      <w:rPr>
        <w:rFonts w:ascii="Calibri" w:hAnsi="Calibri"/>
        <w:sz w:val="18"/>
        <w:szCs w:val="16"/>
        <w:lang w:val="de-DE"/>
      </w:rPr>
      <w:t>+30 2310 99</w:t>
    </w:r>
    <w:r w:rsidRPr="00424142">
      <w:rPr>
        <w:rFonts w:ascii="Calibri" w:hAnsi="Calibri"/>
        <w:sz w:val="18"/>
        <w:szCs w:val="16"/>
      </w:rPr>
      <w:t xml:space="preserve">5948  </w:t>
    </w:r>
    <w:r w:rsidRPr="00424142">
      <w:rPr>
        <w:rFonts w:ascii="Calibri" w:hAnsi="Calibri"/>
        <w:sz w:val="18"/>
        <w:szCs w:val="16"/>
        <w:lang w:val="fr-FR"/>
      </w:rPr>
      <w:sym w:font="Wingdings" w:char="F02A"/>
    </w:r>
    <w:hyperlink r:id="rId1" w:history="1">
      <w:r w:rsidRPr="00424142">
        <w:rPr>
          <w:rStyle w:val="-"/>
          <w:rFonts w:ascii="Calibri" w:hAnsi="Calibri"/>
          <w:sz w:val="18"/>
          <w:szCs w:val="16"/>
        </w:rPr>
        <w:t>vergos</w:t>
      </w:r>
      <w:r w:rsidRPr="00424142">
        <w:rPr>
          <w:rStyle w:val="-"/>
          <w:rFonts w:ascii="Calibri" w:hAnsi="Calibri"/>
          <w:sz w:val="18"/>
          <w:szCs w:val="16"/>
          <w:lang w:val="de-DE"/>
        </w:rPr>
        <w:t>@topo.auth.gr</w:t>
      </w:r>
    </w:hyperlink>
    <w:r w:rsidRPr="00424142">
      <w:rPr>
        <w:rFonts w:ascii="Calibri" w:hAnsi="Calibri"/>
        <w:sz w:val="18"/>
        <w:szCs w:val="16"/>
        <w:lang w:val="de-DE"/>
      </w:rPr>
      <w:t xml:space="preserve">, web-site: </w:t>
    </w:r>
    <w:hyperlink r:id="rId2" w:history="1">
      <w:r w:rsidRPr="00B20015">
        <w:rPr>
          <w:rStyle w:val="-"/>
          <w:rFonts w:ascii="Calibri" w:hAnsi="Calibri"/>
          <w:sz w:val="18"/>
          <w:szCs w:val="16"/>
          <w:lang w:val="de-DE"/>
        </w:rPr>
        <w:t>http://vergos.webpages.auth.gr</w:t>
      </w:r>
    </w:hyperlink>
    <w:r>
      <w:rPr>
        <w:rFonts w:ascii="Calibri" w:hAnsi="Calibri"/>
        <w:sz w:val="18"/>
        <w:szCs w:val="16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A3" w:rsidRDefault="00896DA3" w:rsidP="00E50F8A">
      <w:r>
        <w:separator/>
      </w:r>
    </w:p>
  </w:footnote>
  <w:footnote w:type="continuationSeparator" w:id="0">
    <w:p w:rsidR="00896DA3" w:rsidRDefault="00896DA3" w:rsidP="00E50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B29"/>
    <w:multiLevelType w:val="singleLevel"/>
    <w:tmpl w:val="4302F44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7A2E08"/>
    <w:multiLevelType w:val="hybridMultilevel"/>
    <w:tmpl w:val="578AAABA"/>
    <w:lvl w:ilvl="0" w:tplc="A2F6646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1A28A6"/>
    <w:multiLevelType w:val="singleLevel"/>
    <w:tmpl w:val="859057AC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83E6888"/>
    <w:multiLevelType w:val="hybridMultilevel"/>
    <w:tmpl w:val="970C237E"/>
    <w:lvl w:ilvl="0" w:tplc="AFE0B678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C510E30"/>
    <w:multiLevelType w:val="singleLevel"/>
    <w:tmpl w:val="EAE63C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D1E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97691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9561E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6B0664"/>
    <w:multiLevelType w:val="multilevel"/>
    <w:tmpl w:val="B8563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B6F403B"/>
    <w:multiLevelType w:val="hybridMultilevel"/>
    <w:tmpl w:val="891EEE40"/>
    <w:lvl w:ilvl="0" w:tplc="E88E573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D7554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9135D1"/>
    <w:multiLevelType w:val="hybridMultilevel"/>
    <w:tmpl w:val="AEDEF704"/>
    <w:lvl w:ilvl="0" w:tplc="C5B099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5727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7D6010"/>
    <w:multiLevelType w:val="hybridMultilevel"/>
    <w:tmpl w:val="076AC92A"/>
    <w:lvl w:ilvl="0" w:tplc="2014EEC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6C9A201B"/>
    <w:multiLevelType w:val="hybridMultilevel"/>
    <w:tmpl w:val="5E64AFE2"/>
    <w:lvl w:ilvl="0" w:tplc="6DD858C2">
      <w:start w:val="7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6D866A3A"/>
    <w:multiLevelType w:val="hybridMultilevel"/>
    <w:tmpl w:val="EA80D92E"/>
    <w:lvl w:ilvl="0" w:tplc="8B7482C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D156A8E"/>
    <w:multiLevelType w:val="hybridMultilevel"/>
    <w:tmpl w:val="332207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5"/>
  </w:num>
  <w:num w:numId="11">
    <w:abstractNumId w:val="13"/>
  </w:num>
  <w:num w:numId="12">
    <w:abstractNumId w:val="14"/>
  </w:num>
  <w:num w:numId="13">
    <w:abstractNumId w:val="3"/>
  </w:num>
  <w:num w:numId="14">
    <w:abstractNumId w:val="1"/>
  </w:num>
  <w:num w:numId="15">
    <w:abstractNumId w:val="9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B751F"/>
    <w:rsid w:val="00001CB5"/>
    <w:rsid w:val="00010F43"/>
    <w:rsid w:val="000129A2"/>
    <w:rsid w:val="00013DE1"/>
    <w:rsid w:val="000324E0"/>
    <w:rsid w:val="0003653D"/>
    <w:rsid w:val="00050733"/>
    <w:rsid w:val="00067CFE"/>
    <w:rsid w:val="0007242C"/>
    <w:rsid w:val="00076936"/>
    <w:rsid w:val="00077936"/>
    <w:rsid w:val="00083A11"/>
    <w:rsid w:val="000A0FF6"/>
    <w:rsid w:val="000C2B2F"/>
    <w:rsid w:val="000E1F8A"/>
    <w:rsid w:val="000E4C58"/>
    <w:rsid w:val="000E55AE"/>
    <w:rsid w:val="000E6357"/>
    <w:rsid w:val="000F0048"/>
    <w:rsid w:val="000F09CB"/>
    <w:rsid w:val="00107A76"/>
    <w:rsid w:val="00114A3F"/>
    <w:rsid w:val="001214A2"/>
    <w:rsid w:val="00134113"/>
    <w:rsid w:val="001411E6"/>
    <w:rsid w:val="00142BE3"/>
    <w:rsid w:val="00161FD2"/>
    <w:rsid w:val="0016708C"/>
    <w:rsid w:val="00171794"/>
    <w:rsid w:val="001722C3"/>
    <w:rsid w:val="00193750"/>
    <w:rsid w:val="001C5F42"/>
    <w:rsid w:val="001D3D5F"/>
    <w:rsid w:val="001D481A"/>
    <w:rsid w:val="001F32B3"/>
    <w:rsid w:val="001F592E"/>
    <w:rsid w:val="00210D33"/>
    <w:rsid w:val="00235609"/>
    <w:rsid w:val="00240AF9"/>
    <w:rsid w:val="00242EF3"/>
    <w:rsid w:val="002460E3"/>
    <w:rsid w:val="002477BD"/>
    <w:rsid w:val="00247ACE"/>
    <w:rsid w:val="002553DE"/>
    <w:rsid w:val="00256478"/>
    <w:rsid w:val="00266683"/>
    <w:rsid w:val="002673C6"/>
    <w:rsid w:val="00272115"/>
    <w:rsid w:val="00272CBB"/>
    <w:rsid w:val="0027732E"/>
    <w:rsid w:val="00283A3F"/>
    <w:rsid w:val="00294172"/>
    <w:rsid w:val="00297852"/>
    <w:rsid w:val="002A09C1"/>
    <w:rsid w:val="002B29E3"/>
    <w:rsid w:val="002B4064"/>
    <w:rsid w:val="002C194A"/>
    <w:rsid w:val="002D3957"/>
    <w:rsid w:val="002D56F9"/>
    <w:rsid w:val="002D7DB0"/>
    <w:rsid w:val="002E6705"/>
    <w:rsid w:val="00304389"/>
    <w:rsid w:val="0030599B"/>
    <w:rsid w:val="0031081F"/>
    <w:rsid w:val="0031130B"/>
    <w:rsid w:val="00313B10"/>
    <w:rsid w:val="003163DE"/>
    <w:rsid w:val="00324194"/>
    <w:rsid w:val="003338D2"/>
    <w:rsid w:val="00336F13"/>
    <w:rsid w:val="0033740E"/>
    <w:rsid w:val="00340F90"/>
    <w:rsid w:val="00374E06"/>
    <w:rsid w:val="00381EAB"/>
    <w:rsid w:val="00382F5F"/>
    <w:rsid w:val="00386948"/>
    <w:rsid w:val="003A0F40"/>
    <w:rsid w:val="003A229A"/>
    <w:rsid w:val="003A5BE9"/>
    <w:rsid w:val="003B56F7"/>
    <w:rsid w:val="003B597B"/>
    <w:rsid w:val="003B6161"/>
    <w:rsid w:val="003C249C"/>
    <w:rsid w:val="003C354B"/>
    <w:rsid w:val="003C541F"/>
    <w:rsid w:val="003C7789"/>
    <w:rsid w:val="003C7FCB"/>
    <w:rsid w:val="003D071A"/>
    <w:rsid w:val="003E4ACB"/>
    <w:rsid w:val="003F0BE0"/>
    <w:rsid w:val="003F3188"/>
    <w:rsid w:val="003F3ACF"/>
    <w:rsid w:val="00401D3B"/>
    <w:rsid w:val="00406E30"/>
    <w:rsid w:val="00414FC8"/>
    <w:rsid w:val="00430166"/>
    <w:rsid w:val="00444D14"/>
    <w:rsid w:val="00452762"/>
    <w:rsid w:val="004613EB"/>
    <w:rsid w:val="00462922"/>
    <w:rsid w:val="004673B9"/>
    <w:rsid w:val="00485810"/>
    <w:rsid w:val="00486184"/>
    <w:rsid w:val="00494A9F"/>
    <w:rsid w:val="004A08A5"/>
    <w:rsid w:val="004A4D98"/>
    <w:rsid w:val="004B74B5"/>
    <w:rsid w:val="004B7B70"/>
    <w:rsid w:val="004C23B4"/>
    <w:rsid w:val="004F6ED5"/>
    <w:rsid w:val="00511D7A"/>
    <w:rsid w:val="00514549"/>
    <w:rsid w:val="005174F0"/>
    <w:rsid w:val="00527192"/>
    <w:rsid w:val="00531C3C"/>
    <w:rsid w:val="00532A46"/>
    <w:rsid w:val="005336E9"/>
    <w:rsid w:val="00536E89"/>
    <w:rsid w:val="00544AB5"/>
    <w:rsid w:val="0054548F"/>
    <w:rsid w:val="00556522"/>
    <w:rsid w:val="00567FDA"/>
    <w:rsid w:val="00577F17"/>
    <w:rsid w:val="005863CC"/>
    <w:rsid w:val="00587762"/>
    <w:rsid w:val="00587E72"/>
    <w:rsid w:val="00597507"/>
    <w:rsid w:val="005A1A9C"/>
    <w:rsid w:val="005A3371"/>
    <w:rsid w:val="005C3235"/>
    <w:rsid w:val="005C75D6"/>
    <w:rsid w:val="005D1EF6"/>
    <w:rsid w:val="005D4A20"/>
    <w:rsid w:val="005E6CE8"/>
    <w:rsid w:val="005F5B62"/>
    <w:rsid w:val="00601F08"/>
    <w:rsid w:val="00607086"/>
    <w:rsid w:val="0061265A"/>
    <w:rsid w:val="006135B7"/>
    <w:rsid w:val="00613CC4"/>
    <w:rsid w:val="00615B31"/>
    <w:rsid w:val="00615EDF"/>
    <w:rsid w:val="00620614"/>
    <w:rsid w:val="006243D4"/>
    <w:rsid w:val="006309F7"/>
    <w:rsid w:val="00631149"/>
    <w:rsid w:val="00631EE7"/>
    <w:rsid w:val="00641761"/>
    <w:rsid w:val="006505F1"/>
    <w:rsid w:val="00651943"/>
    <w:rsid w:val="00653607"/>
    <w:rsid w:val="006722DA"/>
    <w:rsid w:val="00674E4B"/>
    <w:rsid w:val="0068659C"/>
    <w:rsid w:val="006A7347"/>
    <w:rsid w:val="006C0F9A"/>
    <w:rsid w:val="006C2B65"/>
    <w:rsid w:val="006C4961"/>
    <w:rsid w:val="006D000E"/>
    <w:rsid w:val="006D0034"/>
    <w:rsid w:val="006E2353"/>
    <w:rsid w:val="006F6EB7"/>
    <w:rsid w:val="007114F5"/>
    <w:rsid w:val="00721C54"/>
    <w:rsid w:val="007242E4"/>
    <w:rsid w:val="00725DA9"/>
    <w:rsid w:val="007337FA"/>
    <w:rsid w:val="00735599"/>
    <w:rsid w:val="0074560C"/>
    <w:rsid w:val="00753C07"/>
    <w:rsid w:val="0075563F"/>
    <w:rsid w:val="00773426"/>
    <w:rsid w:val="0077623E"/>
    <w:rsid w:val="00782519"/>
    <w:rsid w:val="00784997"/>
    <w:rsid w:val="007925F4"/>
    <w:rsid w:val="007B0FE7"/>
    <w:rsid w:val="007B6CE7"/>
    <w:rsid w:val="007B751F"/>
    <w:rsid w:val="007C556B"/>
    <w:rsid w:val="007E59C0"/>
    <w:rsid w:val="007F7B31"/>
    <w:rsid w:val="008002BC"/>
    <w:rsid w:val="00804458"/>
    <w:rsid w:val="00826C2F"/>
    <w:rsid w:val="00827327"/>
    <w:rsid w:val="00842761"/>
    <w:rsid w:val="008500C6"/>
    <w:rsid w:val="008541E0"/>
    <w:rsid w:val="008561FD"/>
    <w:rsid w:val="00856B99"/>
    <w:rsid w:val="00862EFF"/>
    <w:rsid w:val="00872C1C"/>
    <w:rsid w:val="00874F61"/>
    <w:rsid w:val="00877B9B"/>
    <w:rsid w:val="00887630"/>
    <w:rsid w:val="00896DA3"/>
    <w:rsid w:val="008A23DA"/>
    <w:rsid w:val="008B26E4"/>
    <w:rsid w:val="008B5D21"/>
    <w:rsid w:val="008B638F"/>
    <w:rsid w:val="008C1EF3"/>
    <w:rsid w:val="008C2CD7"/>
    <w:rsid w:val="008E1722"/>
    <w:rsid w:val="009023DD"/>
    <w:rsid w:val="00904782"/>
    <w:rsid w:val="009051E7"/>
    <w:rsid w:val="00907F7F"/>
    <w:rsid w:val="00911223"/>
    <w:rsid w:val="00911A9B"/>
    <w:rsid w:val="00916C91"/>
    <w:rsid w:val="009175AD"/>
    <w:rsid w:val="00921368"/>
    <w:rsid w:val="00944A93"/>
    <w:rsid w:val="00946EAB"/>
    <w:rsid w:val="00950CDE"/>
    <w:rsid w:val="009529B2"/>
    <w:rsid w:val="009547E0"/>
    <w:rsid w:val="00984BE2"/>
    <w:rsid w:val="009865C8"/>
    <w:rsid w:val="00986CAF"/>
    <w:rsid w:val="00987887"/>
    <w:rsid w:val="009970CF"/>
    <w:rsid w:val="009D2881"/>
    <w:rsid w:val="009D2E4D"/>
    <w:rsid w:val="009D31BE"/>
    <w:rsid w:val="009D484B"/>
    <w:rsid w:val="009E31B9"/>
    <w:rsid w:val="009E3760"/>
    <w:rsid w:val="00A036B7"/>
    <w:rsid w:val="00A10877"/>
    <w:rsid w:val="00A120F3"/>
    <w:rsid w:val="00A14653"/>
    <w:rsid w:val="00A15F15"/>
    <w:rsid w:val="00A2739F"/>
    <w:rsid w:val="00A27B98"/>
    <w:rsid w:val="00A42210"/>
    <w:rsid w:val="00A43435"/>
    <w:rsid w:val="00A45B05"/>
    <w:rsid w:val="00A46E31"/>
    <w:rsid w:val="00A509DD"/>
    <w:rsid w:val="00A521DB"/>
    <w:rsid w:val="00A53132"/>
    <w:rsid w:val="00A75426"/>
    <w:rsid w:val="00A75DB3"/>
    <w:rsid w:val="00A77BC0"/>
    <w:rsid w:val="00A84540"/>
    <w:rsid w:val="00A97081"/>
    <w:rsid w:val="00AA240A"/>
    <w:rsid w:val="00AA53EF"/>
    <w:rsid w:val="00AE6130"/>
    <w:rsid w:val="00B2196C"/>
    <w:rsid w:val="00B220EF"/>
    <w:rsid w:val="00B51C05"/>
    <w:rsid w:val="00B6705F"/>
    <w:rsid w:val="00B7187F"/>
    <w:rsid w:val="00B737A9"/>
    <w:rsid w:val="00B74144"/>
    <w:rsid w:val="00B7529A"/>
    <w:rsid w:val="00B77C94"/>
    <w:rsid w:val="00B81A70"/>
    <w:rsid w:val="00B867FF"/>
    <w:rsid w:val="00BA4FA3"/>
    <w:rsid w:val="00BA6380"/>
    <w:rsid w:val="00BB78F7"/>
    <w:rsid w:val="00BC4CB7"/>
    <w:rsid w:val="00BD252E"/>
    <w:rsid w:val="00BD2CC5"/>
    <w:rsid w:val="00BE48E2"/>
    <w:rsid w:val="00BF3085"/>
    <w:rsid w:val="00BF352C"/>
    <w:rsid w:val="00BF35BB"/>
    <w:rsid w:val="00C078D4"/>
    <w:rsid w:val="00C1450A"/>
    <w:rsid w:val="00C21D92"/>
    <w:rsid w:val="00C374AC"/>
    <w:rsid w:val="00C5465F"/>
    <w:rsid w:val="00C6710E"/>
    <w:rsid w:val="00CB6F64"/>
    <w:rsid w:val="00CC48AA"/>
    <w:rsid w:val="00CC494A"/>
    <w:rsid w:val="00CC6D5F"/>
    <w:rsid w:val="00CF2F35"/>
    <w:rsid w:val="00CF30E2"/>
    <w:rsid w:val="00CF5C07"/>
    <w:rsid w:val="00D010DC"/>
    <w:rsid w:val="00D2243D"/>
    <w:rsid w:val="00D22995"/>
    <w:rsid w:val="00D327CB"/>
    <w:rsid w:val="00D40B12"/>
    <w:rsid w:val="00D420E4"/>
    <w:rsid w:val="00D5079D"/>
    <w:rsid w:val="00D5554B"/>
    <w:rsid w:val="00D569C5"/>
    <w:rsid w:val="00D57B34"/>
    <w:rsid w:val="00D664B0"/>
    <w:rsid w:val="00D76D0E"/>
    <w:rsid w:val="00DA12E5"/>
    <w:rsid w:val="00DA3A0F"/>
    <w:rsid w:val="00DA4ECF"/>
    <w:rsid w:val="00DB4D46"/>
    <w:rsid w:val="00DB6CCE"/>
    <w:rsid w:val="00DC2A0A"/>
    <w:rsid w:val="00DE6CE2"/>
    <w:rsid w:val="00E117B1"/>
    <w:rsid w:val="00E148D0"/>
    <w:rsid w:val="00E1564E"/>
    <w:rsid w:val="00E20B50"/>
    <w:rsid w:val="00E223A5"/>
    <w:rsid w:val="00E23CEE"/>
    <w:rsid w:val="00E246B7"/>
    <w:rsid w:val="00E426E3"/>
    <w:rsid w:val="00E50F8A"/>
    <w:rsid w:val="00E54A98"/>
    <w:rsid w:val="00E615EC"/>
    <w:rsid w:val="00E74C0E"/>
    <w:rsid w:val="00E83B77"/>
    <w:rsid w:val="00E849ED"/>
    <w:rsid w:val="00EA4E70"/>
    <w:rsid w:val="00EB734B"/>
    <w:rsid w:val="00EC1D34"/>
    <w:rsid w:val="00ED40D7"/>
    <w:rsid w:val="00ED434C"/>
    <w:rsid w:val="00ED552F"/>
    <w:rsid w:val="00EE1FCB"/>
    <w:rsid w:val="00EE5313"/>
    <w:rsid w:val="00EE6401"/>
    <w:rsid w:val="00EF449F"/>
    <w:rsid w:val="00F24564"/>
    <w:rsid w:val="00F25E15"/>
    <w:rsid w:val="00F61F16"/>
    <w:rsid w:val="00F65484"/>
    <w:rsid w:val="00F731E2"/>
    <w:rsid w:val="00F747E8"/>
    <w:rsid w:val="00F83B64"/>
    <w:rsid w:val="00F915EF"/>
    <w:rsid w:val="00F94840"/>
    <w:rsid w:val="00FA1360"/>
    <w:rsid w:val="00FB4AB3"/>
    <w:rsid w:val="00FB7E0D"/>
    <w:rsid w:val="00FC03F4"/>
    <w:rsid w:val="00FC4975"/>
    <w:rsid w:val="00FD178D"/>
    <w:rsid w:val="00FD253B"/>
    <w:rsid w:val="00FD3DE8"/>
    <w:rsid w:val="00FD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AA"/>
    <w:rPr>
      <w:lang w:val="en-US"/>
    </w:rPr>
  </w:style>
  <w:style w:type="paragraph" w:styleId="1">
    <w:name w:val="heading 1"/>
    <w:basedOn w:val="a"/>
    <w:next w:val="a"/>
    <w:qFormat/>
    <w:rsid w:val="00842761"/>
    <w:pPr>
      <w:keepNext/>
      <w:jc w:val="right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rsid w:val="00CC48AA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CC48AA"/>
    <w:pPr>
      <w:keepNext/>
      <w:jc w:val="both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CC48AA"/>
    <w:pPr>
      <w:keepNext/>
      <w:spacing w:after="120"/>
      <w:jc w:val="both"/>
      <w:outlineLvl w:val="3"/>
    </w:pPr>
    <w:rPr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48AA"/>
    <w:pPr>
      <w:spacing w:after="120"/>
      <w:jc w:val="both"/>
    </w:pPr>
    <w:rPr>
      <w:sz w:val="24"/>
      <w:lang w:val="el-GR"/>
    </w:rPr>
  </w:style>
  <w:style w:type="paragraph" w:styleId="a4">
    <w:name w:val="Balloon Text"/>
    <w:basedOn w:val="a"/>
    <w:semiHidden/>
    <w:rsid w:val="00340F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E50F8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E50F8A"/>
    <w:rPr>
      <w:lang w:val="en-US"/>
    </w:rPr>
  </w:style>
  <w:style w:type="paragraph" w:styleId="a6">
    <w:name w:val="footer"/>
    <w:basedOn w:val="a"/>
    <w:link w:val="Char0"/>
    <w:rsid w:val="00E50F8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E50F8A"/>
    <w:rPr>
      <w:lang w:val="en-US"/>
    </w:rPr>
  </w:style>
  <w:style w:type="character" w:styleId="-">
    <w:name w:val="Hyperlink"/>
    <w:rsid w:val="008561FD"/>
    <w:rPr>
      <w:color w:val="0000FF"/>
      <w:u w:val="single"/>
    </w:rPr>
  </w:style>
  <w:style w:type="table" w:styleId="a7">
    <w:name w:val="Table Grid"/>
    <w:basedOn w:val="a1"/>
    <w:rsid w:val="00C2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49"/>
    <w:rsid w:val="00C21D92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TableContents">
    <w:name w:val="Table Contents"/>
    <w:basedOn w:val="a"/>
    <w:rsid w:val="00D420E4"/>
    <w:pPr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l-G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vergos.webpages.auth.gr" TargetMode="External"/><Relationship Id="rId1" Type="http://schemas.openxmlformats.org/officeDocument/2006/relationships/hyperlink" Target="mailto:vergos@topo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2008</CharactersWithSpaces>
  <SharedDoc>false</SharedDoc>
  <HLinks>
    <vt:vector size="24" baseType="variant">
      <vt:variant>
        <vt:i4>2490429</vt:i4>
      </vt:variant>
      <vt:variant>
        <vt:i4>9</vt:i4>
      </vt:variant>
      <vt:variant>
        <vt:i4>0</vt:i4>
      </vt:variant>
      <vt:variant>
        <vt:i4>5</vt:i4>
      </vt:variant>
      <vt:variant>
        <vt:lpwstr>http://vergos.webpages.auth.gr/</vt:lpwstr>
      </vt:variant>
      <vt:variant>
        <vt:lpwstr/>
      </vt:variant>
      <vt:variant>
        <vt:i4>107</vt:i4>
      </vt:variant>
      <vt:variant>
        <vt:i4>6</vt:i4>
      </vt:variant>
      <vt:variant>
        <vt:i4>0</vt:i4>
      </vt:variant>
      <vt:variant>
        <vt:i4>5</vt:i4>
      </vt:variant>
      <vt:variant>
        <vt:lpwstr>mailto:vergos@topo.auth.gr</vt:lpwstr>
      </vt:variant>
      <vt:variant>
        <vt:lpwstr/>
      </vt:variant>
      <vt:variant>
        <vt:i4>2490429</vt:i4>
      </vt:variant>
      <vt:variant>
        <vt:i4>3</vt:i4>
      </vt:variant>
      <vt:variant>
        <vt:i4>0</vt:i4>
      </vt:variant>
      <vt:variant>
        <vt:i4>5</vt:i4>
      </vt:variant>
      <vt:variant>
        <vt:lpwstr>http://vergos.webpages.auth.gr/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mailto:vergos@topo.auth.gr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Tokmakidis Kostas</dc:creator>
  <cp:lastModifiedBy>ioanna</cp:lastModifiedBy>
  <cp:revision>3</cp:revision>
  <cp:lastPrinted>2017-12-08T15:25:00Z</cp:lastPrinted>
  <dcterms:created xsi:type="dcterms:W3CDTF">2023-03-02T07:47:00Z</dcterms:created>
  <dcterms:modified xsi:type="dcterms:W3CDTF">2023-03-02T08:26:00Z</dcterms:modified>
</cp:coreProperties>
</file>