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C563B" w14:textId="77777777" w:rsidR="00354F46" w:rsidRPr="00354F46" w:rsidRDefault="00354F46" w:rsidP="00354F46">
      <w:pPr>
        <w:spacing w:after="0" w:line="240" w:lineRule="auto"/>
        <w:textAlignment w:val="baseline"/>
        <w:rPr>
          <w:rFonts w:ascii="Arial" w:eastAsia="Times New Roman" w:hAnsi="Arial" w:cs="Arial"/>
          <w:color w:val="333333"/>
          <w:sz w:val="23"/>
          <w:szCs w:val="23"/>
          <w:lang w:val="el-GR" w:eastAsia="el-GR"/>
        </w:rPr>
      </w:pPr>
      <w:r w:rsidRPr="00354F46">
        <w:rPr>
          <w:rFonts w:ascii="Arial" w:eastAsia="Times New Roman" w:hAnsi="Arial" w:cs="Arial"/>
          <w:color w:val="333333"/>
          <w:sz w:val="23"/>
          <w:szCs w:val="23"/>
          <w:lang w:val="el-GR" w:eastAsia="el-GR"/>
        </w:rPr>
        <w:t>Με αφορμή την αλυσίδα αποκαλύψεων και μοιρασμάτων εμπειριών έμφυλης βίας που ξεκίνησε η αφήγηση της Σοφίας Μπεκατώρου, το </w:t>
      </w:r>
      <w:r w:rsidRPr="00354F46">
        <w:rPr>
          <w:rFonts w:ascii="inherit" w:eastAsia="Times New Roman" w:hAnsi="inherit" w:cs="Arial"/>
          <w:b/>
          <w:bCs/>
          <w:color w:val="333333"/>
          <w:sz w:val="23"/>
          <w:szCs w:val="23"/>
          <w:bdr w:val="none" w:sz="0" w:space="0" w:color="auto" w:frame="1"/>
          <w:lang w:val="el-GR" w:eastAsia="el-GR"/>
        </w:rPr>
        <w:t>Κέντρο Συμβουλευτικής και Ψυχολογικής Υποστήριξης Α.Π.Θ</w:t>
      </w:r>
      <w:r w:rsidRPr="00354F46">
        <w:rPr>
          <w:rFonts w:ascii="Arial" w:eastAsia="Times New Roman" w:hAnsi="Arial" w:cs="Arial"/>
          <w:color w:val="333333"/>
          <w:sz w:val="23"/>
          <w:szCs w:val="23"/>
          <w:lang w:val="el-GR" w:eastAsia="el-GR"/>
        </w:rPr>
        <w:t>. και το </w:t>
      </w:r>
      <w:r w:rsidRPr="00354F46">
        <w:rPr>
          <w:rFonts w:ascii="inherit" w:eastAsia="Times New Roman" w:hAnsi="inherit" w:cs="Arial"/>
          <w:b/>
          <w:bCs/>
          <w:color w:val="333333"/>
          <w:sz w:val="23"/>
          <w:szCs w:val="23"/>
          <w:bdr w:val="none" w:sz="0" w:space="0" w:color="auto" w:frame="1"/>
          <w:lang w:val="el-GR" w:eastAsia="el-GR"/>
        </w:rPr>
        <w:t>Κέντρο Διοτίμα</w:t>
      </w:r>
      <w:r w:rsidRPr="00354F46">
        <w:rPr>
          <w:rFonts w:ascii="Arial" w:eastAsia="Times New Roman" w:hAnsi="Arial" w:cs="Arial"/>
          <w:color w:val="333333"/>
          <w:sz w:val="23"/>
          <w:szCs w:val="23"/>
          <w:lang w:val="el-GR" w:eastAsia="el-GR"/>
        </w:rPr>
        <w:t> διοργανώνουν ένα διαδικτυακό εργαστήριο σχετικά με τη </w:t>
      </w:r>
      <w:r w:rsidRPr="00354F46">
        <w:rPr>
          <w:rFonts w:ascii="inherit" w:eastAsia="Times New Roman" w:hAnsi="inherit" w:cs="Arial"/>
          <w:b/>
          <w:bCs/>
          <w:color w:val="333333"/>
          <w:sz w:val="23"/>
          <w:szCs w:val="23"/>
          <w:bdr w:val="none" w:sz="0" w:space="0" w:color="auto" w:frame="1"/>
          <w:lang w:val="el-GR" w:eastAsia="el-GR"/>
        </w:rPr>
        <w:t>Σεξουαλική Παρενόχληση, το νομικό πλαίσιο και τις διαθέσιμες υποστηρικτικές υπηρεσίες για επιζώσες και επιζώντες</w:t>
      </w:r>
      <w:r w:rsidRPr="00354F46">
        <w:rPr>
          <w:rFonts w:ascii="Arial" w:eastAsia="Times New Roman" w:hAnsi="Arial" w:cs="Arial"/>
          <w:color w:val="333333"/>
          <w:sz w:val="23"/>
          <w:szCs w:val="23"/>
          <w:lang w:val="el-GR" w:eastAsia="el-GR"/>
        </w:rPr>
        <w:t>. </w:t>
      </w:r>
    </w:p>
    <w:p w14:paraId="11450275" w14:textId="0A40AAFE" w:rsidR="00354F46" w:rsidRPr="00354F46" w:rsidRDefault="00354F46" w:rsidP="00354F46">
      <w:pPr>
        <w:spacing w:after="225" w:line="240" w:lineRule="auto"/>
        <w:textAlignment w:val="baseline"/>
        <w:rPr>
          <w:rFonts w:ascii="Arial" w:eastAsia="Times New Roman" w:hAnsi="Arial" w:cs="Arial"/>
          <w:color w:val="333333"/>
          <w:sz w:val="23"/>
          <w:szCs w:val="23"/>
          <w:lang w:val="el-GR" w:eastAsia="el-GR"/>
        </w:rPr>
      </w:pPr>
      <w:r w:rsidRPr="00354F46">
        <w:rPr>
          <w:rFonts w:ascii="Arial" w:eastAsia="Times New Roman" w:hAnsi="Arial" w:cs="Arial"/>
          <w:color w:val="333333"/>
          <w:sz w:val="23"/>
          <w:szCs w:val="23"/>
          <w:lang w:val="el-GR" w:eastAsia="el-GR"/>
        </w:rPr>
        <w:t>Στόχος του εργαστηρίου είναι να δώσει ένα ακόμα έναυσμα για συζήτηση στους χώρους του Πανεπιστημίου και να παρέχει βασικές γνώσεις γύρω από τα θέματα σεξισμού και παρενόχλησης, ιδίως σε χώρους δουλειάς και εκπαίδευσης. Στο πλαίσιο του webinar οι συμμετέχουσες</w:t>
      </w:r>
      <w:r w:rsidR="00B21AD0">
        <w:rPr>
          <w:rFonts w:ascii="Arial" w:eastAsia="Times New Roman" w:hAnsi="Arial" w:cs="Arial"/>
          <w:color w:val="333333"/>
          <w:sz w:val="23"/>
          <w:szCs w:val="23"/>
          <w:lang w:val="el-GR" w:eastAsia="el-GR"/>
        </w:rPr>
        <w:t xml:space="preserve"> και οι συμμετέχοντες</w:t>
      </w:r>
      <w:r w:rsidRPr="00354F46">
        <w:rPr>
          <w:rFonts w:ascii="Arial" w:eastAsia="Times New Roman" w:hAnsi="Arial" w:cs="Arial"/>
          <w:color w:val="333333"/>
          <w:sz w:val="23"/>
          <w:szCs w:val="23"/>
          <w:lang w:val="el-GR" w:eastAsia="el-GR"/>
        </w:rPr>
        <w:t> θα έχουν τη δυνατότητα να διαπραγματευτούν τους όρους "έμφυλη βία" και "σεξουαλική παρενόχληση", το πώς αυτές εντοπίζονται σε βλαπτικές κοινωνικές και πολιτισμικές αντιλήψεις σχετικά με τους έμφυλους ρόλους, θα ενημερωθούν για τη σχετική νομοθεσία και για τους φορείς που μπορούν να απευθυνθούν για να ζητήσουν υποστήριξη τα άτομα που είχαν ή έχουν εμπειρίες έμφυλης βίας. </w:t>
      </w:r>
    </w:p>
    <w:p w14:paraId="1F7C00FF" w14:textId="77777777" w:rsidR="00354F46" w:rsidRPr="00354F46" w:rsidRDefault="00354F46" w:rsidP="00354F46">
      <w:pPr>
        <w:spacing w:after="225" w:line="240" w:lineRule="auto"/>
        <w:textAlignment w:val="baseline"/>
        <w:rPr>
          <w:rFonts w:ascii="Arial" w:eastAsia="Times New Roman" w:hAnsi="Arial" w:cs="Arial"/>
          <w:color w:val="333333"/>
          <w:sz w:val="23"/>
          <w:szCs w:val="23"/>
          <w:lang w:val="el-GR" w:eastAsia="el-GR"/>
        </w:rPr>
      </w:pPr>
      <w:r w:rsidRPr="00354F46">
        <w:rPr>
          <w:rFonts w:ascii="Arial" w:eastAsia="Times New Roman" w:hAnsi="Arial" w:cs="Arial"/>
          <w:color w:val="333333"/>
          <w:sz w:val="23"/>
          <w:szCs w:val="23"/>
          <w:lang w:val="el-GR" w:eastAsia="el-GR"/>
        </w:rPr>
        <w:t>Εισηγήτριες: </w:t>
      </w:r>
    </w:p>
    <w:p w14:paraId="733EFCD7" w14:textId="77777777" w:rsidR="00354F46" w:rsidRPr="00354F46" w:rsidRDefault="00354F46" w:rsidP="00354F46">
      <w:pPr>
        <w:numPr>
          <w:ilvl w:val="0"/>
          <w:numId w:val="1"/>
        </w:numPr>
        <w:spacing w:after="0" w:line="240" w:lineRule="auto"/>
        <w:ind w:left="1095"/>
        <w:textAlignment w:val="baseline"/>
        <w:rPr>
          <w:rFonts w:ascii="Arial" w:eastAsia="Times New Roman" w:hAnsi="Arial" w:cs="Arial"/>
          <w:color w:val="333333"/>
          <w:sz w:val="23"/>
          <w:szCs w:val="23"/>
          <w:lang w:val="el-GR" w:eastAsia="el-GR"/>
        </w:rPr>
      </w:pPr>
      <w:r w:rsidRPr="00354F46">
        <w:rPr>
          <w:rFonts w:ascii="Arial" w:eastAsia="Times New Roman" w:hAnsi="Arial" w:cs="Arial"/>
          <w:color w:val="333333"/>
          <w:sz w:val="23"/>
          <w:szCs w:val="23"/>
          <w:lang w:val="el-GR" w:eastAsia="el-GR"/>
        </w:rPr>
        <w:t>Βιργινία Ξυθάλη, Ψυχολόγος και Εκπαιδεύτρια σε θέματα φύλου και έμφυλης βίας</w:t>
      </w:r>
    </w:p>
    <w:p w14:paraId="5276CBE0" w14:textId="77777777" w:rsidR="00354F46" w:rsidRPr="00354F46" w:rsidRDefault="00354F46" w:rsidP="00354F46">
      <w:pPr>
        <w:numPr>
          <w:ilvl w:val="0"/>
          <w:numId w:val="1"/>
        </w:numPr>
        <w:spacing w:after="0" w:line="240" w:lineRule="auto"/>
        <w:ind w:left="1095"/>
        <w:textAlignment w:val="baseline"/>
        <w:rPr>
          <w:rFonts w:ascii="Arial" w:eastAsia="Times New Roman" w:hAnsi="Arial" w:cs="Arial"/>
          <w:color w:val="333333"/>
          <w:sz w:val="23"/>
          <w:szCs w:val="23"/>
          <w:lang w:val="el-GR" w:eastAsia="el-GR"/>
        </w:rPr>
      </w:pPr>
      <w:r w:rsidRPr="00354F46">
        <w:rPr>
          <w:rFonts w:ascii="Arial" w:eastAsia="Times New Roman" w:hAnsi="Arial" w:cs="Arial"/>
          <w:color w:val="333333"/>
          <w:sz w:val="23"/>
          <w:szCs w:val="23"/>
          <w:lang w:val="el-GR" w:eastAsia="el-GR"/>
        </w:rPr>
        <w:t>Δήμητρα Λάτσιου, Δικηγόρος στο εφετείο</w:t>
      </w:r>
    </w:p>
    <w:p w14:paraId="32782F4F" w14:textId="77777777" w:rsidR="00354F46" w:rsidRPr="00354F46" w:rsidRDefault="00354F46" w:rsidP="00354F46">
      <w:pPr>
        <w:numPr>
          <w:ilvl w:val="0"/>
          <w:numId w:val="1"/>
        </w:numPr>
        <w:spacing w:after="0" w:line="240" w:lineRule="auto"/>
        <w:ind w:left="1095"/>
        <w:textAlignment w:val="baseline"/>
        <w:rPr>
          <w:rFonts w:ascii="Arial" w:eastAsia="Times New Roman" w:hAnsi="Arial" w:cs="Arial"/>
          <w:color w:val="333333"/>
          <w:sz w:val="23"/>
          <w:szCs w:val="23"/>
          <w:lang w:val="el-GR" w:eastAsia="el-GR"/>
        </w:rPr>
      </w:pPr>
      <w:r w:rsidRPr="00354F46">
        <w:rPr>
          <w:rFonts w:ascii="Arial" w:eastAsia="Times New Roman" w:hAnsi="Arial" w:cs="Arial"/>
          <w:color w:val="333333"/>
          <w:sz w:val="23"/>
          <w:szCs w:val="23"/>
          <w:lang w:val="el-GR" w:eastAsia="el-GR"/>
        </w:rPr>
        <w:t>Βίλυ Χατζηγιάννη, Τοπική Συντονίστρια Ομάδας Αστικού Ιστού Θεσσαλονίκης</w:t>
      </w:r>
    </w:p>
    <w:p w14:paraId="47BBC8DC" w14:textId="77777777" w:rsidR="00354F46" w:rsidRPr="00354F46" w:rsidRDefault="00354F46" w:rsidP="00354F46">
      <w:pPr>
        <w:spacing w:after="0" w:line="240" w:lineRule="auto"/>
        <w:textAlignment w:val="baseline"/>
        <w:rPr>
          <w:rFonts w:ascii="Arial" w:eastAsia="Times New Roman" w:hAnsi="Arial" w:cs="Arial"/>
          <w:color w:val="333333"/>
          <w:sz w:val="23"/>
          <w:szCs w:val="23"/>
          <w:lang w:val="el-GR" w:eastAsia="el-GR"/>
        </w:rPr>
      </w:pPr>
      <w:r w:rsidRPr="00354F46">
        <w:rPr>
          <w:rFonts w:ascii="Arial" w:eastAsia="Times New Roman" w:hAnsi="Arial" w:cs="Arial"/>
          <w:color w:val="333333"/>
          <w:sz w:val="23"/>
          <w:szCs w:val="23"/>
          <w:lang w:val="el-GR" w:eastAsia="el-GR"/>
        </w:rPr>
        <w:t>Ημερομηνία: .Δευτέρα 1 Μάρτη 11πμ  - 2μμ</w:t>
      </w:r>
      <w:r w:rsidRPr="00354F46">
        <w:rPr>
          <w:rFonts w:ascii="Arial" w:eastAsia="Times New Roman" w:hAnsi="Arial" w:cs="Arial"/>
          <w:color w:val="333333"/>
          <w:sz w:val="23"/>
          <w:szCs w:val="23"/>
          <w:lang w:val="el-GR" w:eastAsia="el-GR"/>
        </w:rPr>
        <w:br/>
        <w:t>Η συμμετοχή είναι </w:t>
      </w:r>
      <w:r w:rsidRPr="00354F46">
        <w:rPr>
          <w:rFonts w:ascii="inherit" w:eastAsia="Times New Roman" w:hAnsi="inherit" w:cs="Arial"/>
          <w:b/>
          <w:bCs/>
          <w:color w:val="333333"/>
          <w:sz w:val="23"/>
          <w:szCs w:val="23"/>
          <w:bdr w:val="none" w:sz="0" w:space="0" w:color="auto" w:frame="1"/>
          <w:lang w:val="el-GR" w:eastAsia="el-GR"/>
        </w:rPr>
        <w:t>δωρεάν</w:t>
      </w:r>
      <w:r w:rsidRPr="00354F46">
        <w:rPr>
          <w:rFonts w:ascii="Arial" w:eastAsia="Times New Roman" w:hAnsi="Arial" w:cs="Arial"/>
          <w:color w:val="333333"/>
          <w:sz w:val="23"/>
          <w:szCs w:val="23"/>
          <w:lang w:val="el-GR" w:eastAsia="el-GR"/>
        </w:rPr>
        <w:t>. </w:t>
      </w:r>
    </w:p>
    <w:p w14:paraId="0A156DA0" w14:textId="77777777" w:rsidR="00354F46" w:rsidRPr="00354F46" w:rsidRDefault="00354F46" w:rsidP="00354F46">
      <w:pPr>
        <w:spacing w:after="225" w:line="240" w:lineRule="auto"/>
        <w:textAlignment w:val="baseline"/>
        <w:rPr>
          <w:rFonts w:ascii="Arial" w:eastAsia="Times New Roman" w:hAnsi="Arial" w:cs="Arial"/>
          <w:color w:val="333333"/>
          <w:sz w:val="23"/>
          <w:szCs w:val="23"/>
          <w:lang w:val="el-GR" w:eastAsia="el-GR"/>
        </w:rPr>
      </w:pPr>
      <w:r w:rsidRPr="00354F46">
        <w:rPr>
          <w:rFonts w:ascii="Arial" w:eastAsia="Times New Roman" w:hAnsi="Arial" w:cs="Arial"/>
          <w:color w:val="333333"/>
          <w:sz w:val="23"/>
          <w:szCs w:val="23"/>
          <w:lang w:val="el-GR" w:eastAsia="el-GR"/>
        </w:rPr>
        <w:t>Το εργαστήρι θα πραγματοποιηθεί διαδικτυακά (μέσω zoom)  και απευθύνεται αποκλειστικά σε φοιτητές και φοιτήτριες του Α.Π.Θ..</w:t>
      </w:r>
    </w:p>
    <w:p w14:paraId="731B5476" w14:textId="77777777" w:rsidR="00354F46" w:rsidRPr="00354F46" w:rsidRDefault="00354F46" w:rsidP="00354F46">
      <w:pPr>
        <w:spacing w:after="0" w:line="240" w:lineRule="auto"/>
        <w:textAlignment w:val="baseline"/>
        <w:rPr>
          <w:rFonts w:ascii="Arial" w:eastAsia="Times New Roman" w:hAnsi="Arial" w:cs="Arial"/>
          <w:color w:val="333333"/>
          <w:sz w:val="23"/>
          <w:szCs w:val="23"/>
          <w:lang w:val="el-GR" w:eastAsia="el-GR"/>
        </w:rPr>
      </w:pPr>
      <w:r w:rsidRPr="00354F46">
        <w:rPr>
          <w:rFonts w:ascii="Arial" w:eastAsia="Times New Roman" w:hAnsi="Arial" w:cs="Arial"/>
          <w:color w:val="333333"/>
          <w:sz w:val="23"/>
          <w:szCs w:val="23"/>
          <w:lang w:val="el-GR" w:eastAsia="el-GR"/>
        </w:rPr>
        <w:t>Λόγω της φύσης του εργαστηρίου, οι συμμετοχές θα είναι περιορισμένες και θα τηρηθεί σειρά προτεραιότητας. Απαραίτητη η δήλωση συμμετοχής στο </w:t>
      </w:r>
      <w:hyperlink r:id="rId5" w:history="1">
        <w:r w:rsidRPr="00354F46">
          <w:rPr>
            <w:rFonts w:ascii="Arial" w:eastAsia="Times New Roman" w:hAnsi="Arial" w:cs="Arial"/>
            <w:color w:val="00AFC4"/>
            <w:sz w:val="23"/>
            <w:szCs w:val="23"/>
            <w:u w:val="single"/>
            <w:bdr w:val="none" w:sz="0" w:space="0" w:color="auto" w:frame="1"/>
            <w:lang w:val="el-GR" w:eastAsia="el-GR"/>
          </w:rPr>
          <w:t>http://kesypsy.web.auth.gr/el/node/103</w:t>
        </w:r>
      </w:hyperlink>
    </w:p>
    <w:p w14:paraId="7A841BB0" w14:textId="77777777" w:rsidR="00354F46" w:rsidRPr="00354F46" w:rsidRDefault="00354F46" w:rsidP="00354F46">
      <w:pPr>
        <w:spacing w:after="0" w:line="240" w:lineRule="auto"/>
        <w:textAlignment w:val="baseline"/>
        <w:rPr>
          <w:rFonts w:ascii="Arial" w:eastAsia="Times New Roman" w:hAnsi="Arial" w:cs="Arial"/>
          <w:color w:val="333333"/>
          <w:sz w:val="23"/>
          <w:szCs w:val="23"/>
          <w:lang w:val="el-GR" w:eastAsia="el-GR"/>
        </w:rPr>
      </w:pPr>
      <w:r w:rsidRPr="00354F46">
        <w:rPr>
          <w:rFonts w:ascii="Arial" w:eastAsia="Times New Roman" w:hAnsi="Arial" w:cs="Arial"/>
          <w:color w:val="333333"/>
          <w:sz w:val="23"/>
          <w:szCs w:val="23"/>
          <w:lang w:val="el-GR" w:eastAsia="el-GR"/>
        </w:rPr>
        <w:t>Η δήλωση συμμετοχής ισχύει μόνο με την χρήση του ιδρυματικού μαιλ σας, όπου θα σας σταλεί ο σχετικός σύνδεσμός zoom.</w:t>
      </w:r>
      <w:r w:rsidRPr="00354F46">
        <w:rPr>
          <w:rFonts w:ascii="Arial" w:eastAsia="Times New Roman" w:hAnsi="Arial" w:cs="Arial"/>
          <w:color w:val="333333"/>
          <w:sz w:val="23"/>
          <w:szCs w:val="23"/>
          <w:lang w:val="el-GR" w:eastAsia="el-GR"/>
        </w:rPr>
        <w:br/>
        <w:t>Για πληροφορίες επικοινωνήστε με την Άλτα Πανέρα, Ψυχολόγο - Ψυχοθεραπεύτρια του ΚΕ.ΣΥ.Ψ.Υ. στο </w:t>
      </w:r>
      <w:hyperlink r:id="rId6" w:history="1">
        <w:r w:rsidRPr="00354F46">
          <w:rPr>
            <w:rFonts w:ascii="Arial" w:eastAsia="Times New Roman" w:hAnsi="Arial" w:cs="Arial"/>
            <w:color w:val="00AFC4"/>
            <w:sz w:val="23"/>
            <w:szCs w:val="23"/>
            <w:u w:val="single"/>
            <w:bdr w:val="none" w:sz="0" w:space="0" w:color="auto" w:frame="1"/>
            <w:lang w:val="el-GR" w:eastAsia="el-GR"/>
          </w:rPr>
          <w:t>apanera@psy.auth.gr</w:t>
        </w:r>
      </w:hyperlink>
    </w:p>
    <w:p w14:paraId="7E3DDB62" w14:textId="77777777" w:rsidR="002A2C21" w:rsidRPr="00354F46" w:rsidRDefault="002A2C21">
      <w:pPr>
        <w:rPr>
          <w:lang w:val="el-GR"/>
        </w:rPr>
      </w:pPr>
    </w:p>
    <w:sectPr w:rsidR="002A2C21" w:rsidRPr="00354F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8640B"/>
    <w:multiLevelType w:val="multilevel"/>
    <w:tmpl w:val="7200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46"/>
    <w:rsid w:val="002A2C21"/>
    <w:rsid w:val="00354F46"/>
    <w:rsid w:val="00B2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BE79"/>
  <w15:chartTrackingRefBased/>
  <w15:docId w15:val="{E94C0E86-0B42-411B-9F96-7531EA03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54F4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3">
    <w:name w:val="Strong"/>
    <w:basedOn w:val="a0"/>
    <w:uiPriority w:val="22"/>
    <w:qFormat/>
    <w:rsid w:val="00354F46"/>
    <w:rPr>
      <w:b/>
      <w:bCs/>
    </w:rPr>
  </w:style>
  <w:style w:type="character" w:styleId="-">
    <w:name w:val="Hyperlink"/>
    <w:basedOn w:val="a0"/>
    <w:uiPriority w:val="99"/>
    <w:semiHidden/>
    <w:unhideWhenUsed/>
    <w:rsid w:val="00354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5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nera@psy.auth.gr" TargetMode="External"/><Relationship Id="rId5" Type="http://schemas.openxmlformats.org/officeDocument/2006/relationships/hyperlink" Target="http://kesypsy.web.auth.gr/el/node/10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1631</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Alta-Xanthippi Panera</dc:creator>
  <cp:keywords/>
  <dc:description/>
  <cp:lastModifiedBy>Alta-Xanthippi Panera</cp:lastModifiedBy>
  <cp:revision>2</cp:revision>
  <dcterms:created xsi:type="dcterms:W3CDTF">2021-02-22T08:50:00Z</dcterms:created>
  <dcterms:modified xsi:type="dcterms:W3CDTF">2021-02-22T10:12:00Z</dcterms:modified>
</cp:coreProperties>
</file>