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C355F" w14:textId="08C9B455" w:rsidR="004D29D6" w:rsidRDefault="004D29D6" w:rsidP="004D29D6">
      <w:pPr>
        <w:pStyle w:val="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3"/>
          <w:szCs w:val="23"/>
        </w:rPr>
      </w:pPr>
      <w:bookmarkStart w:id="0" w:name="_Hlk61423259"/>
      <w:r w:rsidRPr="009D3BBC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Το</w:t>
      </w:r>
      <w:r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 </w:t>
      </w:r>
      <w:r w:rsidRPr="009D3BBC">
        <w:rPr>
          <w:rStyle w:val="a3"/>
          <w:rFonts w:asciiTheme="minorHAnsi" w:hAnsiTheme="minorHAnsi" w:cstheme="minorHAnsi"/>
          <w:sz w:val="23"/>
          <w:szCs w:val="23"/>
          <w:bdr w:val="none" w:sz="0" w:space="0" w:color="auto" w:frame="1"/>
        </w:rPr>
        <w:t>Κέντρο Συμβουλευτικής και Ψυχολογικής Υποστήριξης (ΚΕ.ΣΥ.Ψ.Υ.) του Α.Π.Θ</w:t>
      </w:r>
      <w:bookmarkEnd w:id="0"/>
      <w:r w:rsidRPr="009D3BBC">
        <w:rPr>
          <w:rFonts w:asciiTheme="minorHAnsi" w:hAnsiTheme="minorHAnsi" w:cstheme="minorHAnsi"/>
          <w:sz w:val="23"/>
          <w:szCs w:val="23"/>
        </w:rPr>
        <w:t>., στα πλαίσια της συνεχιζόμενης προσπάθειας υποστήριξης των φοιτητών και φοιτητριών στην αντιμετώπιση των δυσκολιών που προκύπτουν λόγω του </w:t>
      </w:r>
      <w:proofErr w:type="spellStart"/>
      <w:r w:rsidRPr="009D3BBC">
        <w:rPr>
          <w:rStyle w:val="a3"/>
          <w:rFonts w:asciiTheme="minorHAnsi" w:hAnsiTheme="minorHAnsi" w:cstheme="minorHAnsi"/>
          <w:sz w:val="23"/>
          <w:szCs w:val="23"/>
          <w:bdr w:val="none" w:sz="0" w:space="0" w:color="auto" w:frame="1"/>
        </w:rPr>
        <w:t>Covid</w:t>
      </w:r>
      <w:proofErr w:type="spellEnd"/>
      <w:r w:rsidRPr="009D3BBC">
        <w:rPr>
          <w:rStyle w:val="a3"/>
          <w:rFonts w:asciiTheme="minorHAnsi" w:hAnsiTheme="minorHAnsi" w:cstheme="minorHAnsi"/>
          <w:sz w:val="23"/>
          <w:szCs w:val="23"/>
          <w:bdr w:val="none" w:sz="0" w:space="0" w:color="auto" w:frame="1"/>
        </w:rPr>
        <w:t> -19</w:t>
      </w:r>
      <w:r w:rsidRPr="009D3BBC">
        <w:rPr>
          <w:rFonts w:asciiTheme="minorHAnsi" w:hAnsiTheme="minorHAnsi" w:cstheme="minorHAnsi"/>
          <w:sz w:val="23"/>
          <w:szCs w:val="23"/>
        </w:rPr>
        <w:t>, σε συνεργασία με τη </w:t>
      </w:r>
      <w:r w:rsidRPr="009D3BBC">
        <w:rPr>
          <w:rStyle w:val="a3"/>
          <w:rFonts w:asciiTheme="minorHAnsi" w:hAnsiTheme="minorHAnsi" w:cstheme="minorHAnsi"/>
          <w:sz w:val="23"/>
          <w:szCs w:val="23"/>
          <w:bdr w:val="none" w:sz="0" w:space="0" w:color="auto" w:frame="1"/>
        </w:rPr>
        <w:t>EMDR </w:t>
      </w:r>
      <w:proofErr w:type="spellStart"/>
      <w:r w:rsidRPr="009D3BBC">
        <w:rPr>
          <w:rStyle w:val="a3"/>
          <w:rFonts w:asciiTheme="minorHAnsi" w:hAnsiTheme="minorHAnsi" w:cstheme="minorHAnsi"/>
          <w:sz w:val="23"/>
          <w:szCs w:val="23"/>
          <w:bdr w:val="none" w:sz="0" w:space="0" w:color="auto" w:frame="1"/>
        </w:rPr>
        <w:t>Hellas</w:t>
      </w:r>
      <w:proofErr w:type="spellEnd"/>
      <w:r w:rsidRPr="009D3BBC">
        <w:rPr>
          <w:rFonts w:asciiTheme="minorHAnsi" w:hAnsiTheme="minorHAnsi" w:cstheme="minorHAnsi"/>
          <w:sz w:val="23"/>
          <w:szCs w:val="23"/>
        </w:rPr>
        <w:t xml:space="preserve">, διοργανώνει θεραπευτικές παρεμβάσεις EMDR </w:t>
      </w:r>
      <w:proofErr w:type="spellStart"/>
      <w:r w:rsidRPr="009D3BBC">
        <w:rPr>
          <w:rFonts w:asciiTheme="minorHAnsi" w:hAnsiTheme="minorHAnsi" w:cstheme="minorHAnsi"/>
          <w:sz w:val="23"/>
          <w:szCs w:val="23"/>
        </w:rPr>
        <w:t>online</w:t>
      </w:r>
      <w:proofErr w:type="spellEnd"/>
      <w:r w:rsidRPr="009D3BBC">
        <w:rPr>
          <w:rFonts w:asciiTheme="minorHAnsi" w:hAnsiTheme="minorHAnsi" w:cstheme="minorHAnsi"/>
          <w:sz w:val="23"/>
          <w:szCs w:val="23"/>
        </w:rPr>
        <w:t xml:space="preserve"> σε μικρές ομάδες φοιτητών και φοιτητριών όπου θα εφαρμοστούν ειδικά πρωτόκολλα με στόχο την συναισθηματική αποφόρτιση-</w:t>
      </w:r>
      <w:proofErr w:type="spellStart"/>
      <w:r w:rsidRPr="009D3BBC">
        <w:rPr>
          <w:rFonts w:asciiTheme="minorHAnsi" w:hAnsiTheme="minorHAnsi" w:cstheme="minorHAnsi"/>
          <w:sz w:val="23"/>
          <w:szCs w:val="23"/>
        </w:rPr>
        <w:t>αυτοφροντίδα</w:t>
      </w:r>
      <w:proofErr w:type="spellEnd"/>
      <w:r w:rsidRPr="009D3BBC">
        <w:rPr>
          <w:rFonts w:asciiTheme="minorHAnsi" w:hAnsiTheme="minorHAnsi" w:cstheme="minorHAnsi"/>
          <w:sz w:val="23"/>
          <w:szCs w:val="23"/>
        </w:rPr>
        <w:t xml:space="preserve"> και ψυχολογική υποστήριξη τους. </w:t>
      </w:r>
    </w:p>
    <w:p w14:paraId="3D17E1C4" w14:textId="77777777" w:rsidR="002430D4" w:rsidRPr="009D3BBC" w:rsidRDefault="002430D4" w:rsidP="004D29D6">
      <w:pPr>
        <w:pStyle w:val="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3"/>
          <w:szCs w:val="23"/>
        </w:rPr>
      </w:pPr>
    </w:p>
    <w:p w14:paraId="112B84F0" w14:textId="2C664D9B" w:rsidR="002A2C21" w:rsidRPr="004D29D6" w:rsidRDefault="004D29D6">
      <w:pPr>
        <w:rPr>
          <w:lang w:val="el-GR"/>
        </w:rPr>
      </w:pPr>
      <w:r>
        <w:rPr>
          <w:lang w:val="el-GR"/>
        </w:rPr>
        <w:t xml:space="preserve">Για περισσότερες πληροφορίες δείτε στο </w:t>
      </w:r>
      <w:hyperlink r:id="rId4" w:history="1">
        <w:r w:rsidRPr="00910160">
          <w:rPr>
            <w:rStyle w:val="-"/>
            <w:lang w:val="el-GR"/>
          </w:rPr>
          <w:t>http://kesypsy.web.auth.gr/el/news</w:t>
        </w:r>
      </w:hyperlink>
      <w:r w:rsidRPr="004D29D6">
        <w:rPr>
          <w:lang w:val="el-GR"/>
        </w:rPr>
        <w:t xml:space="preserve"> </w:t>
      </w:r>
    </w:p>
    <w:sectPr w:rsidR="002A2C21" w:rsidRPr="004D29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D6"/>
    <w:rsid w:val="002430D4"/>
    <w:rsid w:val="002A2C21"/>
    <w:rsid w:val="004D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E546"/>
  <w15:chartTrackingRefBased/>
  <w15:docId w15:val="{CD2EF3A1-2331-4F40-8C00-56E68F39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D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3">
    <w:name w:val="Strong"/>
    <w:basedOn w:val="a0"/>
    <w:uiPriority w:val="22"/>
    <w:qFormat/>
    <w:rsid w:val="004D29D6"/>
    <w:rPr>
      <w:b/>
      <w:bCs/>
    </w:rPr>
  </w:style>
  <w:style w:type="character" w:styleId="-">
    <w:name w:val="Hyperlink"/>
    <w:basedOn w:val="a0"/>
    <w:uiPriority w:val="99"/>
    <w:unhideWhenUsed/>
    <w:rsid w:val="004D29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D29D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2430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sypsy.web.auth.gr/el/new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507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Alta-Xanthippi Panera</dc:creator>
  <cp:keywords/>
  <dc:description/>
  <cp:lastModifiedBy>Alta-Xanthippi Panera</cp:lastModifiedBy>
  <cp:revision>2</cp:revision>
  <dcterms:created xsi:type="dcterms:W3CDTF">2021-01-13T11:05:00Z</dcterms:created>
  <dcterms:modified xsi:type="dcterms:W3CDTF">2021-01-13T11:08:00Z</dcterms:modified>
</cp:coreProperties>
</file>