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ΑΡΙΣΤΟΤΕΛΕΙΟ ΠΑΝΕΠΙΣΤΗΜΙΟ ΘΕΣΣΑΛΟΝΙΚΗΣ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ΤΜΗΜΑ ΑΓΡΟΝΟΜΩΝ ΚΑΙ ΤΟΠΟΓΡΑΦΩΝ ΜΗΧΑΝΙΚΩΝ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</w:p>
    <w:p w:rsidR="002D565A" w:rsidRPr="00F41C90" w:rsidRDefault="002D565A" w:rsidP="002D565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ΩΡΟΛΟΓΙΟ ΠΡΟΓΡΑΜΜΑ ΔΙΔΑΣΚΑΛΙΑΣ ΜΑΘΗΜΑΤΩΝ ΕΑΡΙΝΟΥ ΕΞΑΜ</w:t>
      </w:r>
      <w:r w:rsidR="00791507">
        <w:rPr>
          <w:rFonts w:ascii="Arial" w:hAnsi="Arial"/>
          <w:sz w:val="24"/>
          <w:szCs w:val="24"/>
        </w:rPr>
        <w:t>ΗΝΟΥ ΑΚΑΔΗΜΑΙΚΟΥ ΕΤΟΥΣ 20</w:t>
      </w:r>
      <w:r w:rsidR="00463552">
        <w:rPr>
          <w:rFonts w:ascii="Arial" w:hAnsi="Arial"/>
          <w:sz w:val="24"/>
          <w:szCs w:val="24"/>
        </w:rPr>
        <w:t>19-2020</w:t>
      </w: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9E5467" w:rsidP="002D565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Pr="005C24D0">
        <w:rPr>
          <w:rFonts w:ascii="Arial" w:hAnsi="Arial"/>
          <w:b/>
          <w:sz w:val="24"/>
          <w:szCs w:val="24"/>
          <w:vertAlign w:val="superscript"/>
        </w:rPr>
        <w:t>ο</w:t>
      </w:r>
      <w:r>
        <w:rPr>
          <w:rFonts w:ascii="Arial" w:hAnsi="Arial"/>
          <w:b/>
          <w:sz w:val="24"/>
          <w:szCs w:val="24"/>
        </w:rPr>
        <w:t xml:space="preserve">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303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8"/>
        <w:gridCol w:w="1249"/>
        <w:gridCol w:w="1229"/>
        <w:gridCol w:w="1248"/>
        <w:gridCol w:w="1246"/>
        <w:gridCol w:w="1370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E4423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Μαθηματικά</w:t>
            </w:r>
          </w:p>
          <w:p w:rsidR="002D565A" w:rsidRPr="003B6B1B" w:rsidRDefault="000E6F85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4B3EF0" w:rsidRPr="00463552">
              <w:rPr>
                <w:rFonts w:ascii="Arial" w:hAnsi="Arial"/>
                <w:sz w:val="16"/>
                <w:lang w:eastAsia="en-US"/>
              </w:rPr>
              <w:t>Κεχαγιάς Αθανάσιος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E4423A" w:rsidP="00463552">
            <w:pPr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Γεωπληροφορική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ΙΙ</w:t>
            </w:r>
          </w:p>
          <w:p w:rsidR="002D565A" w:rsidRDefault="00E4423A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4B3EF0" w:rsidRPr="00463552">
              <w:rPr>
                <w:rFonts w:ascii="Arial" w:hAnsi="Arial"/>
                <w:sz w:val="16"/>
                <w:lang w:eastAsia="en-US"/>
              </w:rPr>
              <w:t>Τσιούκας Βασίλειος, Γρηγοριάδης Βασίλειος, Σαραφίδης Δημήτριος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E4423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Φυσική ΙΙ </w:t>
            </w:r>
          </w:p>
          <w:p w:rsidR="002D565A" w:rsidRDefault="00E4423A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327DB9" w:rsidRPr="00463552">
              <w:rPr>
                <w:rFonts w:ascii="Arial" w:hAnsi="Arial"/>
                <w:sz w:val="16"/>
                <w:lang w:eastAsia="en-US"/>
              </w:rPr>
              <w:t>Παναγιωτακόπουλος Κωνσταντίνος</w:t>
            </w:r>
            <w:r w:rsidR="0024093E"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2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E4423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Τοπογραφικές Αποτυπώσεις </w:t>
            </w:r>
          </w:p>
          <w:p w:rsidR="002D565A" w:rsidRDefault="00E4423A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Σπαταλάς Σπυρίδων, 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Κατσάμπαλος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Κωνσταντίνος-Βασίλειος, 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Πικριδάς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Χρήστος, Βέργος Γεώργιος, Γρηγοριάδης Βασίλειος, Παπαδημητρίου Κίμων, 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Πατώνης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Φώτιος</w:t>
            </w:r>
            <w:r w:rsidR="0003289C"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E4423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Σχεδίαση με Ηλεκτρονικούς Υπολογιστές</w:t>
            </w:r>
          </w:p>
          <w:p w:rsidR="002D565A" w:rsidRDefault="00E4423A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Παπαδοπούλου Μαρία, Σαραφίδης Δημήτριος, Παπαδημητρίου Κίμων, 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Φραγκουλίδου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Βασιλική</w:t>
            </w:r>
            <w:r w:rsidR="0024093E"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9E5467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Στατιστική και Ανάλυση Δε-</w:t>
            </w:r>
            <w:proofErr w:type="spellStart"/>
            <w:r>
              <w:rPr>
                <w:rFonts w:ascii="Arial" w:hAnsi="Arial"/>
                <w:lang w:eastAsia="en-US"/>
              </w:rPr>
              <w:t>δομένων</w:t>
            </w:r>
            <w:proofErr w:type="spellEnd"/>
          </w:p>
          <w:p w:rsidR="002D565A" w:rsidRDefault="009E5467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Ρωσσικόπουλος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Δημήτριος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9E5467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Συστήματα Αναφοράς και Χρόνου</w:t>
            </w:r>
          </w:p>
          <w:p w:rsidR="002D565A" w:rsidRDefault="009E5467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Τσούλης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Δημήτριος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2D565A" w:rsidRDefault="003B1458" w:rsidP="002D565A">
      <w:pPr>
        <w:jc w:val="center"/>
        <w:rPr>
          <w:rFonts w:ascii="Arial" w:hAnsi="Arial"/>
          <w:b/>
          <w:sz w:val="24"/>
          <w:szCs w:val="24"/>
        </w:rPr>
      </w:pPr>
      <w:r w:rsidRPr="003B1458">
        <w:rPr>
          <w:rFonts w:ascii="Arial" w:hAnsi="Arial"/>
          <w:b/>
          <w:sz w:val="24"/>
          <w:szCs w:val="24"/>
        </w:rPr>
        <w:t>4</w:t>
      </w:r>
      <w:r w:rsidR="009E5467" w:rsidRPr="005C24D0">
        <w:rPr>
          <w:rFonts w:ascii="Arial" w:hAnsi="Arial"/>
          <w:b/>
          <w:sz w:val="24"/>
          <w:szCs w:val="24"/>
          <w:vertAlign w:val="superscript"/>
        </w:rPr>
        <w:t>ο</w:t>
      </w:r>
      <w:r w:rsidR="009E5467">
        <w:rPr>
          <w:rFonts w:ascii="Arial" w:hAnsi="Arial"/>
          <w:b/>
          <w:sz w:val="24"/>
          <w:szCs w:val="24"/>
        </w:rPr>
        <w:t xml:space="preserve">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305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6"/>
        <w:gridCol w:w="1251"/>
        <w:gridCol w:w="1233"/>
        <w:gridCol w:w="1251"/>
        <w:gridCol w:w="1248"/>
        <w:gridCol w:w="137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FE5973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στο Πεδίο Βαρύ-</w:t>
            </w:r>
            <w:proofErr w:type="spellStart"/>
            <w:r>
              <w:rPr>
                <w:rFonts w:ascii="Arial" w:hAnsi="Arial"/>
                <w:lang w:eastAsia="en-US"/>
              </w:rPr>
              <w:t>τητας</w:t>
            </w:r>
            <w:proofErr w:type="spellEnd"/>
          </w:p>
          <w:p w:rsidR="002D565A" w:rsidRPr="0090657C" w:rsidRDefault="00FE5973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Τζιαβός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Ηλίας, Βέργος Γεώργιος, Γρηγοριάδης Βασίλειος</w:t>
            </w:r>
            <w:r w:rsidR="00D81489"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 w:rsidRPr="00EA4826"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FE5973" w:rsidP="00463552">
            <w:pPr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Συνορθώσεις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Παρατηρήσε</w:t>
            </w:r>
            <w:proofErr w:type="spellEnd"/>
            <w:r>
              <w:rPr>
                <w:rFonts w:ascii="Arial" w:hAnsi="Arial"/>
                <w:lang w:eastAsia="en-US"/>
              </w:rPr>
              <w:t>-ων και Θεωρία Εκτίμησης</w:t>
            </w:r>
          </w:p>
          <w:p w:rsidR="002D565A" w:rsidRDefault="00FE5973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327DB9" w:rsidRPr="00463552">
              <w:rPr>
                <w:rFonts w:ascii="Arial" w:hAnsi="Arial"/>
                <w:sz w:val="16"/>
                <w:lang w:eastAsia="en-US"/>
              </w:rPr>
              <w:t>Φωτίου Αριστείδης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 w:rsidRPr="00EA4826"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FE5973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Εισαγωγή στη </w:t>
            </w:r>
            <w:proofErr w:type="spellStart"/>
            <w:r>
              <w:rPr>
                <w:rFonts w:ascii="Arial" w:hAnsi="Arial"/>
                <w:lang w:eastAsia="en-US"/>
              </w:rPr>
              <w:t>Φωτογραμμε</w:t>
            </w:r>
            <w:proofErr w:type="spellEnd"/>
            <w:r>
              <w:rPr>
                <w:rFonts w:ascii="Arial" w:hAnsi="Arial"/>
                <w:lang w:eastAsia="en-US"/>
              </w:rPr>
              <w:t>-τρία</w:t>
            </w:r>
          </w:p>
          <w:p w:rsidR="002D565A" w:rsidRDefault="00FE5973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Κουσουλάκου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Αλεξάνδρα, 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Πατώνης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Φώτιος</w:t>
            </w:r>
            <w:r w:rsidR="000E6F85"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 w:rsidRPr="00EA4826"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FE5973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Θεματική Χαρτογραφία </w:t>
            </w:r>
          </w:p>
          <w:p w:rsidR="002D565A" w:rsidRDefault="00463552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Μπούτουρα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Χρυσούλα, 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Κουσουλάκου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Αλεξάνδρα</w:t>
            </w:r>
            <w:r w:rsidR="00FE5973"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 w:rsidRPr="00EA4826"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FE5973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</w:t>
            </w:r>
            <w:r w:rsidR="00C0090C">
              <w:rPr>
                <w:rFonts w:ascii="Arial" w:hAnsi="Arial"/>
                <w:lang w:eastAsia="en-US"/>
              </w:rPr>
              <w:t>ριθμ</w:t>
            </w:r>
            <w:r w:rsidR="000E6F85">
              <w:rPr>
                <w:rFonts w:ascii="Arial" w:hAnsi="Arial"/>
                <w:lang w:eastAsia="en-US"/>
              </w:rPr>
              <w:t>ητική Ανάλυση</w:t>
            </w:r>
          </w:p>
          <w:p w:rsidR="002D565A" w:rsidRDefault="000E6F85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Οικονόμου Ευστάθιος, </w:t>
            </w:r>
            <w:proofErr w:type="spellStart"/>
            <w:r w:rsidR="00327DB9" w:rsidRPr="00463552">
              <w:rPr>
                <w:rFonts w:ascii="Arial" w:hAnsi="Arial"/>
                <w:sz w:val="16"/>
                <w:lang w:eastAsia="en-US"/>
              </w:rPr>
              <w:t>Παπαευαγγέλου</w:t>
            </w:r>
            <w:proofErr w:type="spellEnd"/>
            <w:r w:rsidR="00327DB9" w:rsidRPr="00463552">
              <w:rPr>
                <w:rFonts w:ascii="Arial" w:hAnsi="Arial"/>
                <w:sz w:val="16"/>
                <w:lang w:eastAsia="en-US"/>
              </w:rPr>
              <w:t xml:space="preserve"> Γεώργιος, Σιδηρόπουλος Επαμεινώνδας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 w:rsidRPr="00EA4826"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FE5973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Εφαρμοσμένη Υδραυ</w:t>
            </w:r>
            <w:r w:rsidR="000E6F85">
              <w:rPr>
                <w:rFonts w:ascii="Arial" w:hAnsi="Arial"/>
                <w:lang w:eastAsia="en-US"/>
              </w:rPr>
              <w:t>λική</w:t>
            </w:r>
          </w:p>
          <w:p w:rsidR="002D565A" w:rsidRDefault="000E6F85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Οικονόμου Ευστάθιος, </w:t>
            </w:r>
            <w:proofErr w:type="spellStart"/>
            <w:r w:rsidR="00BE093E" w:rsidRPr="00463552">
              <w:rPr>
                <w:rFonts w:ascii="Arial" w:hAnsi="Arial"/>
                <w:sz w:val="16"/>
                <w:lang w:eastAsia="en-US"/>
              </w:rPr>
              <w:t>Παπαευαγγέλου</w:t>
            </w:r>
            <w:proofErr w:type="spellEnd"/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 Γεώργιος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EA4826" w:rsidRDefault="00620367" w:rsidP="000D7C6D">
            <w:pPr>
              <w:jc w:val="center"/>
              <w:rPr>
                <w:rFonts w:ascii="Arial" w:hAnsi="Arial"/>
                <w:lang w:eastAsia="en-US"/>
              </w:rPr>
            </w:pPr>
            <w:r w:rsidRPr="00EA4826">
              <w:rPr>
                <w:rFonts w:ascii="Arial" w:hAnsi="Arial"/>
                <w:lang w:eastAsia="en-US"/>
              </w:rPr>
              <w:t xml:space="preserve">9 </w:t>
            </w:r>
            <w:r w:rsidR="000D7C6D">
              <w:rPr>
                <w:rFonts w:ascii="Arial" w:hAnsi="Arial"/>
                <w:lang w:val="en-US" w:eastAsia="en-US"/>
              </w:rPr>
              <w:t xml:space="preserve">- </w:t>
            </w:r>
            <w:r w:rsidRPr="00EA4826">
              <w:rPr>
                <w:rFonts w:ascii="Arial" w:hAnsi="Arial"/>
                <w:lang w:eastAsia="en-US"/>
              </w:rPr>
              <w:t xml:space="preserve">1 </w:t>
            </w:r>
            <w:proofErr w:type="spellStart"/>
            <w:r w:rsidR="000D7C6D">
              <w:rPr>
                <w:rFonts w:ascii="Arial" w:hAnsi="Arial"/>
                <w:lang w:eastAsia="en-US"/>
              </w:rPr>
              <w:t>μ</w:t>
            </w:r>
            <w:r w:rsidRPr="00EA4826">
              <w:rPr>
                <w:rFonts w:ascii="Arial" w:hAnsi="Arial"/>
                <w:lang w:eastAsia="en-US"/>
              </w:rPr>
              <w:t>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EA4826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E5973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2" w:rsidRDefault="00FE5973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Οδοποιία Ι</w:t>
            </w:r>
          </w:p>
          <w:p w:rsidR="00FE5973" w:rsidRDefault="00FE5973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BE093E" w:rsidRPr="00463552">
              <w:rPr>
                <w:rFonts w:ascii="Arial" w:hAnsi="Arial"/>
                <w:sz w:val="16"/>
                <w:lang w:eastAsia="en-US"/>
              </w:rPr>
              <w:t>Μίντσης</w:t>
            </w:r>
            <w:proofErr w:type="spellEnd"/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 Γεώργιος, </w:t>
            </w:r>
            <w:proofErr w:type="spellStart"/>
            <w:r w:rsidR="00BE093E" w:rsidRPr="00463552">
              <w:rPr>
                <w:rFonts w:ascii="Arial" w:hAnsi="Arial"/>
                <w:sz w:val="16"/>
                <w:lang w:eastAsia="en-US"/>
              </w:rPr>
              <w:t>Ταξιλτάρης</w:t>
            </w:r>
            <w:proofErr w:type="spellEnd"/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 Χρήστος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Pr="00EA4826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Pr="00EA4826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Pr="00EA4826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Pr="00EA4826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 w:rsidRPr="00EA4826">
              <w:rPr>
                <w:rFonts w:ascii="Arial" w:hAnsi="Arial"/>
                <w:lang w:eastAsia="en-US"/>
              </w:rPr>
              <w:t>1 – 5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Pr="00EA4826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03289C">
      <w:pPr>
        <w:jc w:val="center"/>
        <w:rPr>
          <w:rFonts w:ascii="Arial" w:hAnsi="Arial"/>
          <w:b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6</w:t>
      </w:r>
      <w:r w:rsidR="009E5467" w:rsidRPr="005C24D0">
        <w:rPr>
          <w:rFonts w:ascii="Arial" w:hAnsi="Arial"/>
          <w:b/>
          <w:sz w:val="24"/>
          <w:szCs w:val="24"/>
          <w:vertAlign w:val="superscript"/>
        </w:rPr>
        <w:t>ο</w:t>
      </w:r>
      <w:r w:rsidR="009E5467">
        <w:rPr>
          <w:rFonts w:ascii="Arial" w:hAnsi="Arial"/>
          <w:b/>
          <w:sz w:val="24"/>
          <w:szCs w:val="24"/>
        </w:rPr>
        <w:t xml:space="preserve">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301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3"/>
        <w:gridCol w:w="1250"/>
        <w:gridCol w:w="1231"/>
        <w:gridCol w:w="1249"/>
        <w:gridCol w:w="1247"/>
        <w:gridCol w:w="1370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FE5973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Γεωμετρική Γεωδαισία και Δίκτυα</w:t>
            </w:r>
          </w:p>
          <w:p w:rsidR="002D565A" w:rsidRPr="00BE093E" w:rsidRDefault="00FE5973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Φωτίου Αριστείδης, </w:t>
            </w:r>
            <w:proofErr w:type="spellStart"/>
            <w:r w:rsidR="00BE093E" w:rsidRPr="00463552">
              <w:rPr>
                <w:rFonts w:ascii="Arial" w:hAnsi="Arial"/>
                <w:sz w:val="16"/>
                <w:lang w:eastAsia="en-US"/>
              </w:rPr>
              <w:t>Πικριδάς</w:t>
            </w:r>
            <w:proofErr w:type="spellEnd"/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 Χρήστος)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496005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970379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Εφαρμογές Ρυμοτομικών Σχεδίων</w:t>
            </w:r>
          </w:p>
          <w:p w:rsidR="002D565A" w:rsidRPr="000667EA" w:rsidRDefault="00463552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Σπαταλάς Σπυρίδων, </w:t>
            </w:r>
            <w:proofErr w:type="spellStart"/>
            <w:r w:rsidR="00BE093E" w:rsidRPr="00463552">
              <w:rPr>
                <w:rFonts w:ascii="Arial" w:hAnsi="Arial"/>
                <w:sz w:val="16"/>
                <w:lang w:eastAsia="en-US"/>
              </w:rPr>
              <w:t>Τοκμακίδης</w:t>
            </w:r>
            <w:proofErr w:type="spellEnd"/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 Κωνσταντίνος, Βέργος Γεώργιος, Τσιούκας Βασίλειος, Παπαδημητρίου Κίμων, </w:t>
            </w:r>
            <w:proofErr w:type="spellStart"/>
            <w:r w:rsidR="00BE093E" w:rsidRPr="00463552">
              <w:rPr>
                <w:rFonts w:ascii="Arial" w:hAnsi="Arial"/>
                <w:sz w:val="16"/>
                <w:lang w:eastAsia="en-US"/>
              </w:rPr>
              <w:t>Πατώνης</w:t>
            </w:r>
            <w:proofErr w:type="spellEnd"/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 Φώτιος</w:t>
            </w:r>
            <w:r w:rsidR="0024093E"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970379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Κτηματολόγιο</w:t>
            </w:r>
          </w:p>
          <w:p w:rsidR="002D565A" w:rsidRDefault="00970379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BE093E" w:rsidRPr="00463552">
              <w:rPr>
                <w:rFonts w:ascii="Arial" w:hAnsi="Arial"/>
                <w:sz w:val="16"/>
                <w:lang w:eastAsia="en-US"/>
              </w:rPr>
              <w:t>Αρβανίτης Απόστολος, Γιαννακοπούλου Στέλλα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BE093E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9668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970379" w:rsidP="00463552">
            <w:pPr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Τηλεπισκόπηση</w:t>
            </w:r>
            <w:proofErr w:type="spellEnd"/>
          </w:p>
          <w:p w:rsidR="002D565A" w:rsidRPr="001B23E4" w:rsidRDefault="000E6F85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BE093E" w:rsidRPr="00463552">
              <w:rPr>
                <w:rFonts w:ascii="Arial" w:hAnsi="Arial"/>
                <w:sz w:val="16"/>
                <w:lang w:eastAsia="en-US"/>
              </w:rPr>
              <w:t>Πατιάς</w:t>
            </w:r>
            <w:proofErr w:type="spellEnd"/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 Πέτρος, </w:t>
            </w:r>
            <w:proofErr w:type="spellStart"/>
            <w:r w:rsidR="00BE093E" w:rsidRPr="00463552">
              <w:rPr>
                <w:rFonts w:ascii="Arial" w:hAnsi="Arial"/>
                <w:sz w:val="16"/>
                <w:lang w:eastAsia="en-US"/>
              </w:rPr>
              <w:t>Φραγκουλίδου</w:t>
            </w:r>
            <w:proofErr w:type="spellEnd"/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 Βασιλική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  <w:r w:rsidR="00C0090C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C0090C">
              <w:rPr>
                <w:rFonts w:ascii="Arial" w:hAnsi="Arial"/>
                <w:lang w:eastAsia="en-US"/>
              </w:rPr>
              <w:t>αίθ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 w:rsidR="00C0090C"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 α΄)</w:t>
            </w:r>
          </w:p>
          <w:p w:rsidR="00F03240" w:rsidRPr="00C0090C" w:rsidRDefault="00F03240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5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970379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Πολεοδομικός Σχεδιασμός κ</w:t>
            </w:r>
            <w:r w:rsidR="000E6F85">
              <w:rPr>
                <w:rFonts w:ascii="Arial" w:hAnsi="Arial"/>
                <w:lang w:eastAsia="en-US"/>
              </w:rPr>
              <w:t>αι Αστική Ανάλυση</w:t>
            </w:r>
          </w:p>
          <w:p w:rsidR="002D565A" w:rsidRDefault="000E6F85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BE093E" w:rsidRPr="00463552">
              <w:rPr>
                <w:rFonts w:ascii="Arial" w:hAnsi="Arial"/>
                <w:sz w:val="16"/>
                <w:lang w:eastAsia="en-US"/>
              </w:rPr>
              <w:t>Αρβανίτης Απόστολος, Γιαννακοπούλου Στέλλα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0657C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74ECF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970379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Τεχνική Υδρολογία</w:t>
            </w:r>
          </w:p>
          <w:p w:rsidR="002D565A" w:rsidRPr="001B23E4" w:rsidRDefault="00D31A4C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Λουκάς Αθανάσιος, </w:t>
            </w:r>
            <w:proofErr w:type="spellStart"/>
            <w:r w:rsidR="00BE093E" w:rsidRPr="00463552">
              <w:rPr>
                <w:rFonts w:ascii="Arial" w:hAnsi="Arial"/>
                <w:sz w:val="16"/>
                <w:lang w:eastAsia="en-US"/>
              </w:rPr>
              <w:t>Παπαευαγγέλου</w:t>
            </w:r>
            <w:proofErr w:type="spellEnd"/>
            <w:r w:rsidR="00BE093E" w:rsidRPr="00463552">
              <w:rPr>
                <w:rFonts w:ascii="Arial" w:hAnsi="Arial"/>
                <w:sz w:val="16"/>
                <w:lang w:eastAsia="en-US"/>
              </w:rPr>
              <w:t xml:space="preserve"> Γεώργιος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1B23E4" w:rsidRDefault="001B23E4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970379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Σχεδιασμός Μεταφορών</w:t>
            </w:r>
          </w:p>
          <w:p w:rsidR="002D565A" w:rsidRPr="009E5467" w:rsidRDefault="00970379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5C41F9" w:rsidRPr="00463552">
              <w:rPr>
                <w:rFonts w:ascii="Arial" w:hAnsi="Arial"/>
                <w:sz w:val="16"/>
                <w:lang w:eastAsia="en-US"/>
              </w:rPr>
              <w:t>Ταξιλτάρης</w:t>
            </w:r>
            <w:proofErr w:type="spellEnd"/>
            <w:r w:rsidR="005C41F9" w:rsidRPr="00463552">
              <w:rPr>
                <w:rFonts w:ascii="Arial" w:hAnsi="Arial"/>
                <w:sz w:val="16"/>
                <w:lang w:eastAsia="en-US"/>
              </w:rPr>
              <w:t xml:space="preserve"> Χρήστος, </w:t>
            </w:r>
            <w:proofErr w:type="spellStart"/>
            <w:r w:rsidR="005C41F9" w:rsidRPr="00463552">
              <w:rPr>
                <w:rFonts w:ascii="Arial" w:hAnsi="Arial"/>
                <w:sz w:val="16"/>
                <w:lang w:eastAsia="en-US"/>
              </w:rPr>
              <w:t>Μπάσμπας</w:t>
            </w:r>
            <w:proofErr w:type="spellEnd"/>
            <w:r w:rsidR="005C41F9" w:rsidRPr="00463552">
              <w:rPr>
                <w:rFonts w:ascii="Arial" w:hAnsi="Arial"/>
                <w:sz w:val="16"/>
                <w:lang w:eastAsia="en-US"/>
              </w:rPr>
              <w:t xml:space="preserve"> Σωκράτης</w:t>
            </w:r>
            <w:r w:rsidRPr="00463552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0D7C6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5 – </w:t>
            </w:r>
            <w:r w:rsidR="000D7C6D">
              <w:rPr>
                <w:rFonts w:ascii="Arial" w:hAnsi="Arial"/>
                <w:lang w:val="en-US" w:eastAsia="en-US"/>
              </w:rPr>
              <w:t>9</w:t>
            </w:r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rPr>
          <w:rFonts w:ascii="Arial" w:hAnsi="Arial"/>
        </w:rPr>
      </w:pPr>
    </w:p>
    <w:p w:rsidR="0003289C" w:rsidRDefault="0003289C" w:rsidP="0003289C">
      <w:pPr>
        <w:rPr>
          <w:rFonts w:ascii="Arial" w:hAnsi="Arial"/>
          <w:sz w:val="24"/>
          <w:szCs w:val="24"/>
        </w:rPr>
      </w:pPr>
    </w:p>
    <w:p w:rsidR="0003289C" w:rsidRDefault="0003289C" w:rsidP="0003289C">
      <w:pPr>
        <w:rPr>
          <w:rFonts w:ascii="Arial" w:hAnsi="Arial"/>
          <w:sz w:val="24"/>
          <w:szCs w:val="24"/>
        </w:rPr>
      </w:pPr>
    </w:p>
    <w:p w:rsidR="003338E0" w:rsidRDefault="003338E0" w:rsidP="0003289C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03289C">
      <w:pPr>
        <w:jc w:val="center"/>
        <w:rPr>
          <w:rFonts w:ascii="Arial" w:hAnsi="Arial"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8</w:t>
      </w:r>
      <w:r w:rsidR="009E5467" w:rsidRPr="005C24D0">
        <w:rPr>
          <w:rFonts w:ascii="Arial" w:hAnsi="Arial"/>
          <w:b/>
          <w:sz w:val="24"/>
          <w:szCs w:val="24"/>
          <w:vertAlign w:val="superscript"/>
        </w:rPr>
        <w:t>ο</w:t>
      </w:r>
      <w:r w:rsidR="009E5467">
        <w:rPr>
          <w:rFonts w:ascii="Arial" w:hAnsi="Arial"/>
          <w:b/>
          <w:sz w:val="24"/>
          <w:szCs w:val="24"/>
        </w:rPr>
        <w:t xml:space="preserve">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307</w:t>
      </w:r>
      <w:r w:rsidR="002D565A">
        <w:rPr>
          <w:rFonts w:ascii="Arial" w:hAnsi="Arial"/>
          <w:b/>
          <w:sz w:val="24"/>
          <w:szCs w:val="24"/>
        </w:rPr>
        <w:t>)</w:t>
      </w:r>
    </w:p>
    <w:p w:rsidR="002D565A" w:rsidRDefault="000667EA" w:rsidP="002D565A">
      <w:pPr>
        <w:jc w:val="center"/>
        <w:rPr>
          <w:rFonts w:ascii="Arial" w:hAnsi="Arial"/>
        </w:rPr>
      </w:pPr>
      <w:r>
        <w:rPr>
          <w:rFonts w:ascii="Arial" w:hAnsi="Arial"/>
        </w:rPr>
        <w:t>(Επιλέγονται τέσσερα [</w:t>
      </w:r>
      <w:r w:rsidRPr="000667EA">
        <w:rPr>
          <w:rFonts w:ascii="Arial" w:hAnsi="Arial"/>
        </w:rPr>
        <w:t>4</w:t>
      </w:r>
      <w:r>
        <w:rPr>
          <w:rFonts w:ascii="Arial" w:hAnsi="Arial"/>
        </w:rPr>
        <w:t>] μαθήματα: Τα τρία [3</w:t>
      </w:r>
      <w:r w:rsidR="002D565A">
        <w:rPr>
          <w:rFonts w:ascii="Arial" w:hAnsi="Arial"/>
        </w:rPr>
        <w:t>] υποχρεωτικά από έναν Τομέα, το ένα [1] από οποιοδήποτε Τομέα – συμπεριλαμβανομένου και του Τομέα επιλογής.)</w:t>
      </w:r>
    </w:p>
    <w:p w:rsidR="002D565A" w:rsidRDefault="002D565A" w:rsidP="002D565A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1"/>
        <w:gridCol w:w="1171"/>
        <w:gridCol w:w="1772"/>
        <w:gridCol w:w="1165"/>
        <w:gridCol w:w="1155"/>
        <w:gridCol w:w="1336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52" w:rsidRDefault="00970379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</w:t>
            </w:r>
            <w:r w:rsidR="00324F43">
              <w:rPr>
                <w:rFonts w:ascii="Arial" w:hAnsi="Arial"/>
                <w:lang w:eastAsia="en-US"/>
              </w:rPr>
              <w:t>σκήσεις Υπαίθρου</w:t>
            </w:r>
          </w:p>
          <w:p w:rsidR="002D565A" w:rsidRPr="00970379" w:rsidRDefault="00324F43" w:rsidP="00463552">
            <w:pPr>
              <w:rPr>
                <w:rFonts w:ascii="Arial" w:hAnsi="Arial"/>
                <w:lang w:eastAsia="en-US"/>
              </w:rPr>
            </w:pPr>
            <w:r w:rsidRPr="00F70998">
              <w:rPr>
                <w:rFonts w:ascii="Arial" w:hAnsi="Arial"/>
                <w:sz w:val="16"/>
                <w:lang w:eastAsia="en-US"/>
              </w:rPr>
              <w:t>(</w:t>
            </w:r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Βέργος Γεώργιος, Σπαταλάς Σπυρίδων,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Κατσάμπαλος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Κωνσταντίνος-Βασίλειος,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Κωτσάκης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Χριστόφορος,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Πικριδάς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Χρήστος,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Τσούλης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Δημήτριος, Τσιούκας Βασίλειος, Γρηγοριάδης Βασίλειος, Παπαδημητρίου Κίμων,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Πατώνης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Φώτιος, Σαραφίδης Δημήτριος</w:t>
            </w:r>
            <w:r w:rsidRPr="00F70998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ΜΑΘΗΜΑΤΑ ΕΠΙΛΟΓΗΣ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463552">
            <w:pPr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ΓΤΟ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8" w:rsidRDefault="00BA142F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Φυσική Γεωδαισία</w:t>
            </w:r>
          </w:p>
          <w:p w:rsidR="002D565A" w:rsidRPr="00970379" w:rsidRDefault="00BA142F" w:rsidP="00463552">
            <w:pPr>
              <w:rPr>
                <w:rFonts w:ascii="Arial" w:hAnsi="Arial"/>
                <w:lang w:eastAsia="en-US"/>
              </w:rPr>
            </w:pPr>
            <w:r w:rsidRPr="00F70998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Τζιαβός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Ηλίας</w:t>
            </w:r>
            <w:r w:rsidR="00004E0D" w:rsidRPr="00F70998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8" w:rsidRDefault="00BA142F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Τεχνολογίες Σάρωσης και Α-</w:t>
            </w:r>
            <w:proofErr w:type="spellStart"/>
            <w:r>
              <w:rPr>
                <w:rFonts w:ascii="Arial" w:hAnsi="Arial"/>
                <w:lang w:eastAsia="en-US"/>
              </w:rPr>
              <w:t>ποτύπωσης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του Χώρου</w:t>
            </w:r>
          </w:p>
          <w:p w:rsidR="002D565A" w:rsidRPr="00970379" w:rsidRDefault="00BA142F" w:rsidP="00463552">
            <w:pPr>
              <w:rPr>
                <w:rFonts w:ascii="Arial" w:hAnsi="Arial"/>
                <w:lang w:eastAsia="en-US"/>
              </w:rPr>
            </w:pPr>
            <w:r w:rsidRPr="00F70998">
              <w:rPr>
                <w:rFonts w:ascii="Arial" w:hAnsi="Arial"/>
                <w:sz w:val="16"/>
                <w:lang w:eastAsia="en-US"/>
              </w:rPr>
              <w:t>(</w:t>
            </w:r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Τσιούκας Βασίλειος,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Τοκμακίδης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Κωνσταντίνος, Σπαταλάς Σπυρίδων</w:t>
            </w:r>
            <w:r w:rsidR="00004E0D" w:rsidRPr="00F70998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 – 4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8" w:rsidRDefault="00BA142F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 xml:space="preserve">Γεωφυσικές και </w:t>
            </w:r>
            <w:proofErr w:type="spellStart"/>
            <w:r>
              <w:rPr>
                <w:rFonts w:ascii="Arial" w:hAnsi="Arial"/>
                <w:lang w:eastAsia="en-US"/>
              </w:rPr>
              <w:t>Αρχαιομετρι</w:t>
            </w:r>
            <w:bookmarkStart w:id="0" w:name="_GoBack"/>
            <w:bookmarkEnd w:id="0"/>
            <w:r w:rsidR="00324F43">
              <w:rPr>
                <w:rFonts w:ascii="Arial" w:hAnsi="Arial"/>
                <w:lang w:eastAsia="en-US"/>
              </w:rPr>
              <w:t>κές</w:t>
            </w:r>
            <w:proofErr w:type="spellEnd"/>
            <w:r w:rsidR="00324F43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324F43">
              <w:rPr>
                <w:rFonts w:ascii="Arial" w:hAnsi="Arial"/>
                <w:lang w:eastAsia="en-US"/>
              </w:rPr>
              <w:t>Διασκοπήσεις</w:t>
            </w:r>
            <w:proofErr w:type="spellEnd"/>
          </w:p>
          <w:p w:rsidR="002D565A" w:rsidRPr="00F70998" w:rsidRDefault="00324F43" w:rsidP="004635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F70998">
              <w:rPr>
                <w:rFonts w:ascii="Arial" w:hAnsi="Arial"/>
                <w:sz w:val="16"/>
                <w:szCs w:val="16"/>
                <w:lang w:eastAsia="en-US"/>
              </w:rPr>
              <w:t>(</w:t>
            </w:r>
            <w:r w:rsidR="005C41F9" w:rsidRPr="00F70998">
              <w:rPr>
                <w:rFonts w:ascii="Arial" w:hAnsi="Arial"/>
                <w:sz w:val="16"/>
                <w:szCs w:val="16"/>
                <w:lang w:eastAsia="en-US"/>
              </w:rPr>
              <w:t>Γρηγοριάδης Βασίλειος</w:t>
            </w:r>
            <w:r w:rsidRPr="00F70998">
              <w:rPr>
                <w:rFonts w:ascii="Arial" w:hAnsi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12 μ – 3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8" w:rsidRDefault="00BA142F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</w:t>
            </w:r>
            <w:proofErr w:type="spellStart"/>
            <w:r>
              <w:rPr>
                <w:rFonts w:ascii="Arial" w:hAnsi="Arial"/>
                <w:lang w:eastAsia="en-US"/>
              </w:rPr>
              <w:t>Συνορθώσε</w:t>
            </w:r>
            <w:proofErr w:type="spellEnd"/>
            <w:r>
              <w:rPr>
                <w:rFonts w:ascii="Arial" w:hAnsi="Arial"/>
                <w:lang w:eastAsia="en-US"/>
              </w:rPr>
              <w:t>-ων και Εφαρμογές</w:t>
            </w:r>
          </w:p>
          <w:p w:rsidR="002D565A" w:rsidRPr="00970379" w:rsidRDefault="00BA142F" w:rsidP="00463552">
            <w:pPr>
              <w:rPr>
                <w:rFonts w:ascii="Arial" w:hAnsi="Arial"/>
                <w:lang w:eastAsia="en-US"/>
              </w:rPr>
            </w:pPr>
            <w:r w:rsidRPr="00F70998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Κωτσάκης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Χριστόφορος</w:t>
            </w:r>
            <w:r w:rsidRPr="00F70998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004E0D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0D" w:rsidRPr="00004E0D" w:rsidRDefault="00004E0D" w:rsidP="00463552">
            <w:pPr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ΚΦΧ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8" w:rsidRDefault="000973F7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Ψηφιακή Φωτογραμμετρία</w:t>
            </w:r>
          </w:p>
          <w:p w:rsidR="002D565A" w:rsidRPr="00BA142F" w:rsidRDefault="000973F7" w:rsidP="00463552">
            <w:pPr>
              <w:rPr>
                <w:rFonts w:ascii="Arial" w:hAnsi="Arial"/>
                <w:lang w:eastAsia="en-US"/>
              </w:rPr>
            </w:pPr>
            <w:r w:rsidRPr="00F70998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Πατιάς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Πέτρος, Γεωργούλα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Ολγα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, Γεωργιάδης Χαράλαμπος, Τσιούκας Βασίλειος,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Πατώνης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Φώτιος</w:t>
            </w:r>
            <w:r w:rsidR="00B652D4" w:rsidRPr="00F70998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03289C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3338E0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Pr="00BA142F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F2090E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8" w:rsidRDefault="00F2090E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Συστήματα Γεωγραφικών Πληροφοριών</w:t>
            </w:r>
          </w:p>
          <w:p w:rsidR="00F2090E" w:rsidRDefault="00F2090E" w:rsidP="00463552">
            <w:pPr>
              <w:rPr>
                <w:rFonts w:ascii="Arial" w:hAnsi="Arial"/>
                <w:lang w:eastAsia="en-US"/>
              </w:rPr>
            </w:pPr>
            <w:r w:rsidRPr="00F70998">
              <w:rPr>
                <w:rFonts w:ascii="Arial" w:hAnsi="Arial"/>
                <w:sz w:val="16"/>
                <w:lang w:eastAsia="en-US"/>
              </w:rPr>
              <w:t>(</w:t>
            </w:r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Παπαδοπούλου Μαρία,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Κουσουλάκου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Αλεξάνδρα, Σαραφίδης Δημήτριος</w:t>
            </w:r>
            <w:r w:rsidRPr="00F70998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E" w:rsidRPr="00BA142F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8" w:rsidRDefault="000973F7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Χαρ</w:t>
            </w:r>
            <w:r w:rsidR="00B92B3E">
              <w:rPr>
                <w:rFonts w:ascii="Arial" w:hAnsi="Arial"/>
                <w:lang w:eastAsia="en-US"/>
              </w:rPr>
              <w:t>τ</w:t>
            </w:r>
            <w:r>
              <w:rPr>
                <w:rFonts w:ascii="Arial" w:hAnsi="Arial"/>
                <w:lang w:eastAsia="en-US"/>
              </w:rPr>
              <w:t>ογραφική Σύ</w:t>
            </w:r>
            <w:r w:rsidR="00DB1EC0">
              <w:rPr>
                <w:rFonts w:ascii="Arial" w:hAnsi="Arial"/>
                <w:lang w:eastAsia="en-US"/>
              </w:rPr>
              <w:t>νθεση και Παραγωγή</w:t>
            </w:r>
          </w:p>
          <w:p w:rsidR="002D565A" w:rsidRPr="001E19A5" w:rsidRDefault="00DB1EC0" w:rsidP="00463552">
            <w:pPr>
              <w:rPr>
                <w:rFonts w:ascii="Arial" w:hAnsi="Arial"/>
                <w:lang w:eastAsia="en-US"/>
              </w:rPr>
            </w:pPr>
            <w:r w:rsidRPr="00F70998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Τσορλίνη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Αγγελικη</w:t>
            </w:r>
            <w:proofErr w:type="spellEnd"/>
            <w:r w:rsidR="00C56ED5" w:rsidRPr="00F70998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  <w:p w:rsidR="00CD24E3" w:rsidRPr="00BA142F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35BFD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FD" w:rsidRDefault="00435BFD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Περιφερειακή Γεωγραφία </w:t>
            </w:r>
            <w:r w:rsidRPr="00435BFD">
              <w:rPr>
                <w:rFonts w:ascii="Arial" w:hAnsi="Arial"/>
                <w:sz w:val="16"/>
                <w:lang w:eastAsia="en-US"/>
              </w:rPr>
              <w:t>(Παπαδοπούλου Μαρία)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FD" w:rsidRDefault="00435BF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FD" w:rsidRDefault="00435BF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3 – 6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FD" w:rsidRDefault="00435BF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FD" w:rsidRDefault="00435BF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FD" w:rsidRPr="00BA142F" w:rsidRDefault="00435BF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8" w:rsidRDefault="000973F7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Ψηφιακά Μοντέλα Εδάφους: Μεθοδολογία, Τεχνολογίες, Εφαρμογές</w:t>
            </w:r>
          </w:p>
          <w:p w:rsidR="002D565A" w:rsidRPr="00BA142F" w:rsidRDefault="000973F7" w:rsidP="00463552">
            <w:pPr>
              <w:rPr>
                <w:rFonts w:ascii="Arial" w:hAnsi="Arial"/>
                <w:lang w:eastAsia="en-US"/>
              </w:rPr>
            </w:pPr>
            <w:r w:rsidRPr="00F70998">
              <w:rPr>
                <w:rFonts w:ascii="Arial" w:hAnsi="Arial"/>
                <w:sz w:val="16"/>
                <w:lang w:eastAsia="en-US"/>
              </w:rPr>
              <w:t>(</w:t>
            </w:r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Γεωργούλα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Ολγα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, Γεωργιάδης Χαράλαμπος,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Πατώνης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Φώτιος</w:t>
            </w:r>
            <w:r w:rsidR="008E5DFE" w:rsidRPr="00F70998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350B09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  <w:r w:rsidR="00F03240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F03240">
              <w:rPr>
                <w:rFonts w:ascii="Arial" w:hAnsi="Arial"/>
                <w:lang w:eastAsia="en-US"/>
              </w:rPr>
              <w:t>αίθ</w:t>
            </w:r>
            <w:proofErr w:type="spellEnd"/>
            <w:r w:rsidR="00F03240">
              <w:rPr>
                <w:rFonts w:ascii="Arial" w:hAnsi="Arial"/>
                <w:lang w:eastAsia="en-US"/>
              </w:rPr>
              <w:t>. 304 ΤΜΧΑ)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ΣΥΕ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8" w:rsidRDefault="00F2090E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Οδοποιίας και Μεταφορών – Επίλυση Συ-γκοινωνιακών Προβλημάτων με Ηλεκτρονικούς </w:t>
            </w:r>
            <w:proofErr w:type="spellStart"/>
            <w:r>
              <w:rPr>
                <w:rFonts w:ascii="Arial" w:hAnsi="Arial"/>
                <w:lang w:eastAsia="en-US"/>
              </w:rPr>
              <w:t>Υπολογι-στές</w:t>
            </w:r>
            <w:proofErr w:type="spellEnd"/>
          </w:p>
          <w:p w:rsidR="002D565A" w:rsidRPr="000973F7" w:rsidRDefault="00F2090E" w:rsidP="00463552">
            <w:pPr>
              <w:rPr>
                <w:rFonts w:ascii="Arial" w:hAnsi="Arial"/>
                <w:lang w:eastAsia="en-US"/>
              </w:rPr>
            </w:pPr>
            <w:r w:rsidRPr="00F70998">
              <w:rPr>
                <w:rFonts w:ascii="Arial" w:hAnsi="Arial"/>
                <w:sz w:val="16"/>
                <w:lang w:eastAsia="en-US"/>
              </w:rPr>
              <w:t>(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Μίντσης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Γεώργιος,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Ταξιλτάρης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Χρήστος,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Μπάσμπας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Σωκράτης, </w:t>
            </w:r>
            <w:proofErr w:type="spellStart"/>
            <w:r w:rsidR="005C41F9" w:rsidRPr="00F70998">
              <w:rPr>
                <w:rFonts w:ascii="Arial" w:hAnsi="Arial"/>
                <w:sz w:val="16"/>
                <w:lang w:eastAsia="en-US"/>
              </w:rPr>
              <w:t>Πατώνης</w:t>
            </w:r>
            <w:proofErr w:type="spellEnd"/>
            <w:r w:rsidR="005C41F9" w:rsidRPr="00F70998">
              <w:rPr>
                <w:rFonts w:ascii="Arial" w:hAnsi="Arial"/>
                <w:sz w:val="16"/>
                <w:lang w:eastAsia="en-US"/>
              </w:rPr>
              <w:t xml:space="preserve"> Φώτιος</w:t>
            </w:r>
            <w:r w:rsidR="00C56ED5" w:rsidRPr="00F70998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D02A7E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56ED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C0" w:rsidRDefault="00F2090E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Υπόγειες</w:t>
            </w:r>
            <w:r w:rsidR="00C56ED5">
              <w:rPr>
                <w:rFonts w:ascii="Arial" w:hAnsi="Arial"/>
                <w:lang w:eastAsia="en-US"/>
              </w:rPr>
              <w:t xml:space="preserve"> Ροές</w:t>
            </w:r>
          </w:p>
          <w:p w:rsidR="002D565A" w:rsidRPr="000973F7" w:rsidRDefault="00C56ED5" w:rsidP="00463552">
            <w:pPr>
              <w:rPr>
                <w:rFonts w:ascii="Arial" w:hAnsi="Arial"/>
                <w:lang w:eastAsia="en-US"/>
              </w:rPr>
            </w:pPr>
            <w:r w:rsidRPr="005F03C0">
              <w:rPr>
                <w:rFonts w:ascii="Arial" w:hAnsi="Arial"/>
                <w:sz w:val="16"/>
                <w:lang w:eastAsia="en-US"/>
              </w:rPr>
              <w:t>(</w:t>
            </w:r>
            <w:r w:rsidR="000D7C6D" w:rsidRPr="000D7C6D">
              <w:rPr>
                <w:rFonts w:ascii="Arial" w:hAnsi="Arial"/>
                <w:sz w:val="16"/>
                <w:lang w:eastAsia="en-US"/>
              </w:rPr>
              <w:t>Παντελής Σιδηρόπουλος</w:t>
            </w:r>
            <w:r w:rsidRPr="005F03C0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BF2F8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12 μ-3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</w:p>
          <w:p w:rsidR="00BF2F83" w:rsidRPr="000973F7" w:rsidRDefault="00BF2F8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BF2F83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C0" w:rsidRDefault="00F2090E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Εγγειοβελτιωτικά Έργα και Επιπτώσεις στο Περιβάλλον</w:t>
            </w:r>
          </w:p>
          <w:p w:rsidR="002D565A" w:rsidRPr="000973F7" w:rsidRDefault="00F2090E" w:rsidP="00463552">
            <w:pPr>
              <w:rPr>
                <w:rFonts w:ascii="Arial" w:hAnsi="Arial"/>
                <w:lang w:eastAsia="en-US"/>
              </w:rPr>
            </w:pPr>
            <w:r w:rsidRPr="005F03C0">
              <w:rPr>
                <w:rFonts w:ascii="Arial" w:hAnsi="Arial"/>
                <w:sz w:val="16"/>
                <w:lang w:eastAsia="en-US"/>
              </w:rPr>
              <w:t>(</w:t>
            </w:r>
            <w:r w:rsidR="005C41F9" w:rsidRPr="005F03C0">
              <w:rPr>
                <w:rFonts w:ascii="Arial" w:hAnsi="Arial"/>
                <w:sz w:val="16"/>
                <w:lang w:eastAsia="en-US"/>
              </w:rPr>
              <w:t>Ευαγγελίδης Χρήστος</w:t>
            </w:r>
            <w:r w:rsidRPr="005F03C0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12 μ – 3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C0" w:rsidRDefault="00F2090E" w:rsidP="00463552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Δίκτυα Υδρεύσεων</w:t>
            </w:r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Αποχε</w:t>
            </w:r>
            <w:proofErr w:type="spellEnd"/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τεύσεων</w:t>
            </w:r>
            <w:proofErr w:type="spellEnd"/>
          </w:p>
          <w:p w:rsidR="009D6833" w:rsidRPr="000973F7" w:rsidRDefault="009D6833" w:rsidP="00463552">
            <w:pPr>
              <w:rPr>
                <w:rFonts w:ascii="Arial" w:hAnsi="Arial"/>
                <w:lang w:eastAsia="en-US"/>
              </w:rPr>
            </w:pPr>
            <w:r w:rsidRPr="005F03C0">
              <w:rPr>
                <w:rFonts w:ascii="Arial" w:hAnsi="Arial"/>
                <w:sz w:val="16"/>
                <w:lang w:eastAsia="en-US"/>
              </w:rPr>
              <w:t>(</w:t>
            </w:r>
            <w:r w:rsidR="005C41F9" w:rsidRPr="005F03C0">
              <w:rPr>
                <w:rFonts w:ascii="Arial" w:hAnsi="Arial"/>
                <w:sz w:val="16"/>
                <w:lang w:eastAsia="en-US"/>
              </w:rPr>
              <w:t>Οικονόμου Ευστάθιος, Γείτονας Αθανάσιος</w:t>
            </w:r>
            <w:r w:rsidRPr="005F03C0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  <w:p w:rsidR="006E6660" w:rsidRDefault="006E6660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C0" w:rsidRDefault="009D6833" w:rsidP="00463552">
            <w:pPr>
              <w:rPr>
                <w:rFonts w:ascii="Arial" w:hAnsi="Arial"/>
                <w:lang w:eastAsia="en-US"/>
              </w:rPr>
            </w:pPr>
            <w:r w:rsidRPr="00463552">
              <w:rPr>
                <w:rFonts w:ascii="Arial" w:hAnsi="Arial"/>
                <w:lang w:eastAsia="en-US"/>
              </w:rPr>
              <w:t>Συστήματα Γεωγραφικών Πληροφοριών</w:t>
            </w:r>
          </w:p>
          <w:p w:rsidR="002D565A" w:rsidRPr="00463552" w:rsidRDefault="009D6833" w:rsidP="00463552">
            <w:pPr>
              <w:rPr>
                <w:rFonts w:ascii="Arial" w:hAnsi="Arial"/>
                <w:lang w:eastAsia="en-US"/>
              </w:rPr>
            </w:pPr>
            <w:r w:rsidRPr="005F03C0">
              <w:rPr>
                <w:rFonts w:ascii="Arial" w:hAnsi="Arial"/>
                <w:sz w:val="16"/>
                <w:lang w:eastAsia="en-US"/>
              </w:rPr>
              <w:t>(</w:t>
            </w:r>
            <w:r w:rsidR="00463552" w:rsidRPr="005F03C0">
              <w:rPr>
                <w:rFonts w:ascii="Arial" w:hAnsi="Arial"/>
                <w:sz w:val="16"/>
                <w:lang w:eastAsia="en-US"/>
              </w:rPr>
              <w:t xml:space="preserve">Παπαδοπούλου Μαρία, </w:t>
            </w:r>
            <w:proofErr w:type="spellStart"/>
            <w:r w:rsidR="00463552" w:rsidRPr="005F03C0">
              <w:rPr>
                <w:rFonts w:ascii="Arial" w:hAnsi="Arial"/>
                <w:sz w:val="16"/>
                <w:lang w:eastAsia="en-US"/>
              </w:rPr>
              <w:t>Κουσουλάκου</w:t>
            </w:r>
            <w:proofErr w:type="spellEnd"/>
            <w:r w:rsidR="00463552" w:rsidRPr="005F03C0">
              <w:rPr>
                <w:rFonts w:ascii="Arial" w:hAnsi="Arial"/>
                <w:sz w:val="16"/>
                <w:lang w:eastAsia="en-US"/>
              </w:rPr>
              <w:t xml:space="preserve"> Αλεξάνδρα, Σαραφίδης Δημήτριος</w:t>
            </w:r>
            <w:r w:rsidRPr="005F03C0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951DCD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C0" w:rsidRDefault="00951DCD" w:rsidP="00463552">
            <w:pPr>
              <w:rPr>
                <w:rFonts w:ascii="Arial" w:hAnsi="Arial"/>
                <w:lang w:eastAsia="en-US"/>
              </w:rPr>
            </w:pPr>
            <w:r w:rsidRPr="00EA4826">
              <w:rPr>
                <w:rFonts w:ascii="Arial" w:hAnsi="Arial"/>
                <w:lang w:eastAsia="en-US"/>
              </w:rPr>
              <w:t>Γεωτεχνική Μηχανική</w:t>
            </w:r>
          </w:p>
          <w:p w:rsidR="00951DCD" w:rsidRDefault="00951DCD" w:rsidP="009C5209">
            <w:pPr>
              <w:rPr>
                <w:rFonts w:ascii="Arial" w:hAnsi="Arial"/>
                <w:lang w:eastAsia="en-US"/>
              </w:rPr>
            </w:pPr>
            <w:r w:rsidRPr="005F03C0">
              <w:rPr>
                <w:rFonts w:ascii="Arial" w:hAnsi="Arial"/>
                <w:sz w:val="16"/>
                <w:lang w:eastAsia="en-US"/>
              </w:rPr>
              <w:t>(</w:t>
            </w:r>
            <w:r w:rsidR="005C41F9" w:rsidRPr="005F03C0">
              <w:rPr>
                <w:rFonts w:ascii="Arial" w:hAnsi="Arial"/>
                <w:sz w:val="16"/>
                <w:lang w:eastAsia="en-US"/>
              </w:rPr>
              <w:t xml:space="preserve">Αναγνωστόπουλος Χρήστος, </w:t>
            </w:r>
            <w:proofErr w:type="spellStart"/>
            <w:r w:rsidR="009C5209">
              <w:rPr>
                <w:rFonts w:ascii="Arial" w:hAnsi="Arial"/>
                <w:sz w:val="16"/>
                <w:lang w:eastAsia="en-US"/>
              </w:rPr>
              <w:t>Αργυρούδης</w:t>
            </w:r>
            <w:proofErr w:type="spellEnd"/>
            <w:r w:rsidR="009C5209">
              <w:rPr>
                <w:rFonts w:ascii="Arial" w:hAnsi="Arial"/>
                <w:sz w:val="16"/>
                <w:lang w:eastAsia="en-US"/>
              </w:rPr>
              <w:t xml:space="preserve"> </w:t>
            </w:r>
            <w:r w:rsidR="009C5209" w:rsidRPr="009C5209">
              <w:rPr>
                <w:rFonts w:ascii="Arial" w:hAnsi="Arial"/>
                <w:sz w:val="16"/>
                <w:lang w:eastAsia="en-US"/>
              </w:rPr>
              <w:t>Σωτήριος</w:t>
            </w:r>
            <w:r w:rsidRPr="005F03C0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C5209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12 μ-3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</w:p>
          <w:p w:rsidR="009C5209" w:rsidRDefault="009C5209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(Εργαστήριο </w:t>
            </w:r>
            <w:proofErr w:type="spellStart"/>
            <w:r>
              <w:rPr>
                <w:rFonts w:ascii="Arial" w:hAnsi="Arial"/>
                <w:lang w:eastAsia="en-US"/>
              </w:rPr>
              <w:t>Εδαφομηχανικής</w:t>
            </w:r>
            <w:proofErr w:type="spellEnd"/>
            <w:r>
              <w:rPr>
                <w:rFonts w:ascii="Arial" w:hAnsi="Arial"/>
                <w:lang w:eastAsia="en-US"/>
              </w:rPr>
              <w:t>, υπόγειο πτέρυγας Πολιτικών Μηχανικών)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Pr="000973F7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9D6833">
      <w:pPr>
        <w:jc w:val="both"/>
        <w:rPr>
          <w:rFonts w:ascii="Arial" w:hAnsi="Arial"/>
          <w:sz w:val="24"/>
          <w:szCs w:val="24"/>
        </w:rPr>
      </w:pPr>
    </w:p>
    <w:p w:rsidR="00851B27" w:rsidRDefault="00851B27" w:rsidP="009D6833">
      <w:pPr>
        <w:jc w:val="both"/>
        <w:rPr>
          <w:rFonts w:ascii="Arial" w:hAnsi="Arial"/>
          <w:sz w:val="24"/>
          <w:szCs w:val="24"/>
        </w:rPr>
      </w:pPr>
    </w:p>
    <w:p w:rsidR="00851B27" w:rsidRDefault="00851B27" w:rsidP="00851B2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</w:t>
      </w:r>
      <w:r w:rsidRPr="005C24D0">
        <w:rPr>
          <w:rFonts w:ascii="Arial" w:hAnsi="Arial"/>
          <w:b/>
          <w:sz w:val="24"/>
          <w:szCs w:val="24"/>
          <w:vertAlign w:val="superscript"/>
        </w:rPr>
        <w:t>ο</w:t>
      </w:r>
      <w:r>
        <w:rPr>
          <w:rFonts w:ascii="Arial" w:hAnsi="Arial"/>
          <w:b/>
          <w:sz w:val="24"/>
          <w:szCs w:val="24"/>
        </w:rPr>
        <w:t xml:space="preserve">  Ε Ξ Α Μ Η Ν Ο</w:t>
      </w:r>
    </w:p>
    <w:p w:rsidR="00851B27" w:rsidRDefault="00851B27" w:rsidP="00851B27">
      <w:pPr>
        <w:jc w:val="center"/>
        <w:rPr>
          <w:rFonts w:ascii="Arial" w:hAnsi="Arial"/>
        </w:rPr>
      </w:pPr>
    </w:p>
    <w:p w:rsidR="00851B27" w:rsidRDefault="00851B27" w:rsidP="00851B27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1"/>
        <w:gridCol w:w="1250"/>
        <w:gridCol w:w="1232"/>
        <w:gridCol w:w="1250"/>
        <w:gridCol w:w="1247"/>
        <w:gridCol w:w="1370"/>
      </w:tblGrid>
      <w:tr w:rsidR="00851B27" w:rsidTr="006865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5F03C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851B27" w:rsidTr="006865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C0" w:rsidRDefault="00851B27" w:rsidP="005F03C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Μεθοδολογία, Έρευνα και Συγγραφή Επιστημονικών Ε-</w:t>
            </w:r>
            <w:proofErr w:type="spellStart"/>
            <w:r>
              <w:rPr>
                <w:rFonts w:ascii="Arial" w:hAnsi="Arial"/>
                <w:lang w:eastAsia="en-US"/>
              </w:rPr>
              <w:t>πιστημονικών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Εργασιών</w:t>
            </w:r>
          </w:p>
          <w:p w:rsidR="00851B27" w:rsidRPr="00970379" w:rsidRDefault="00851B27" w:rsidP="005F03C0">
            <w:pPr>
              <w:rPr>
                <w:rFonts w:ascii="Arial" w:hAnsi="Arial"/>
                <w:lang w:eastAsia="en-US"/>
              </w:rPr>
            </w:pPr>
            <w:r w:rsidRPr="005F03C0">
              <w:rPr>
                <w:rFonts w:ascii="Arial" w:hAnsi="Arial"/>
                <w:sz w:val="16"/>
                <w:lang w:eastAsia="en-US"/>
              </w:rPr>
              <w:t xml:space="preserve">(όλα τα μέλη ΔΕΠ, Ε. </w:t>
            </w:r>
            <w:proofErr w:type="spellStart"/>
            <w:r w:rsidRPr="005F03C0">
              <w:rPr>
                <w:rFonts w:ascii="Arial" w:hAnsi="Arial"/>
                <w:sz w:val="16"/>
                <w:lang w:eastAsia="en-US"/>
              </w:rPr>
              <w:t>Τσεβά</w:t>
            </w:r>
            <w:proofErr w:type="spellEnd"/>
            <w:r w:rsidRPr="005F03C0">
              <w:rPr>
                <w:rFonts w:ascii="Arial" w:hAnsi="Arial"/>
                <w:sz w:val="16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851B27" w:rsidRDefault="00851B27" w:rsidP="009D6833">
      <w:pPr>
        <w:jc w:val="both"/>
        <w:rPr>
          <w:rFonts w:ascii="Arial" w:hAnsi="Arial"/>
          <w:sz w:val="24"/>
          <w:szCs w:val="24"/>
        </w:rPr>
      </w:pPr>
    </w:p>
    <w:p w:rsidR="00C943B7" w:rsidRDefault="00C943B7" w:rsidP="009D6833">
      <w:pPr>
        <w:jc w:val="both"/>
        <w:rPr>
          <w:rFonts w:ascii="Arial" w:hAnsi="Arial"/>
          <w:sz w:val="24"/>
          <w:szCs w:val="24"/>
        </w:rPr>
      </w:pPr>
    </w:p>
    <w:p w:rsidR="00C943B7" w:rsidRPr="006E6660" w:rsidRDefault="00C943B7" w:rsidP="009D6833">
      <w:pPr>
        <w:jc w:val="both"/>
        <w:rPr>
          <w:rFonts w:ascii="Arial" w:hAnsi="Arial"/>
          <w:sz w:val="24"/>
          <w:szCs w:val="24"/>
        </w:rPr>
      </w:pPr>
    </w:p>
    <w:p w:rsidR="008021AE" w:rsidRPr="00CC6FBF" w:rsidRDefault="008021AE" w:rsidP="009D6833">
      <w:pPr>
        <w:jc w:val="both"/>
        <w:rPr>
          <w:rFonts w:ascii="Arial" w:hAnsi="Arial"/>
        </w:rPr>
      </w:pPr>
      <w:r w:rsidRPr="00CC6FBF">
        <w:rPr>
          <w:rFonts w:ascii="Arial" w:hAnsi="Arial"/>
        </w:rPr>
        <w:t>ΣΗΜΕΙΩΣΕΙΣ</w:t>
      </w:r>
      <w:r w:rsidR="00D02A7E" w:rsidRPr="00CC6FBF">
        <w:rPr>
          <w:rFonts w:ascii="Arial" w:hAnsi="Arial"/>
        </w:rPr>
        <w:t xml:space="preserve">: </w:t>
      </w:r>
    </w:p>
    <w:p w:rsidR="00D40549" w:rsidRPr="00CC6FBF" w:rsidRDefault="00D02A7E" w:rsidP="008021AE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 w:rsidRPr="00CC6FBF">
        <w:rPr>
          <w:rFonts w:ascii="Arial" w:hAnsi="Arial"/>
        </w:rPr>
        <w:t>Οι ημέρες και ώρες διεξαγωγής των Εργαστηρίων και Ασκήσεων (σε όσα μαθήματα υπάρχουν Εργαστήρια και Ασκήσεις) θα οριστούν μετά από συνεννόηση των φοιτητών με τους διδάσκοντες.</w:t>
      </w:r>
    </w:p>
    <w:p w:rsidR="008021AE" w:rsidRDefault="008021AE" w:rsidP="008021AE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 w:rsidRPr="00CC6FBF">
        <w:rPr>
          <w:rFonts w:ascii="Arial" w:hAnsi="Arial"/>
        </w:rPr>
        <w:t>«ΤΜΧΑ» σημαίνει «Τμήμα Μηχανικών Χωροταξίας και Ανάπτυξης».</w:t>
      </w:r>
      <w:r w:rsidR="0003289C" w:rsidRPr="00CC6FBF">
        <w:rPr>
          <w:rFonts w:ascii="Arial" w:hAnsi="Arial"/>
        </w:rPr>
        <w:t xml:space="preserve"> Η αίθουσα 304 του Τμήματος αυτού βρίσκεται στην πτέρυγα των αιθουσών διδασκαλίας του Τμήματος Αγρονόμων και Τοπογράφων Μηχανικών.</w:t>
      </w:r>
    </w:p>
    <w:p w:rsidR="00CC6FBF" w:rsidRPr="00B1036B" w:rsidRDefault="00CC6FBF" w:rsidP="008021AE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Σε ό,τι αφορά το χρόνο και το χώρο διδασκαλία του μαθήματος «Γεωτεχνική Μηχανική», αυτοί θα καθοριστούν από τους διδάσκοντες. (Ο χώρος διδασκαλίας είναι συγκεκριμένος, αλλά θα αναγραφεί στο Πρόγραμμα όταν η Γραμματεία ειδοποιηθεί για τον καθορισμό του χώρου).</w:t>
      </w:r>
    </w:p>
    <w:p w:rsidR="00B1036B" w:rsidRPr="00B1036B" w:rsidRDefault="00B1036B" w:rsidP="00B1036B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 w:rsidRPr="00B1036B">
        <w:rPr>
          <w:rFonts w:ascii="Arial" w:hAnsi="Arial"/>
        </w:rPr>
        <w:t xml:space="preserve">Το μάθημα </w:t>
      </w:r>
      <w:r w:rsidR="00E87211" w:rsidRPr="00E87211">
        <w:rPr>
          <w:rFonts w:ascii="Arial" w:hAnsi="Arial"/>
        </w:rPr>
        <w:t>“</w:t>
      </w:r>
      <w:r w:rsidR="00E87211">
        <w:rPr>
          <w:rFonts w:ascii="Arial" w:hAnsi="Arial"/>
          <w:lang w:eastAsia="en-US"/>
        </w:rPr>
        <w:t>Μεθοδολογία, Έρευνα και Συγγραφή Επιστημονικών Ε-πιστημονικών Εργασιών</w:t>
      </w:r>
      <w:r w:rsidR="00E87211" w:rsidRPr="00E87211">
        <w:rPr>
          <w:rFonts w:ascii="Arial" w:hAnsi="Arial"/>
          <w:lang w:eastAsia="en-US"/>
        </w:rPr>
        <w:t>”</w:t>
      </w:r>
      <w:r w:rsidR="00E87211" w:rsidRPr="00E87211">
        <w:rPr>
          <w:rFonts w:ascii="Arial" w:hAnsi="Arial"/>
        </w:rPr>
        <w:t xml:space="preserve"> </w:t>
      </w:r>
      <w:r w:rsidRPr="00B1036B">
        <w:rPr>
          <w:rFonts w:ascii="Arial" w:hAnsi="Arial"/>
        </w:rPr>
        <w:t xml:space="preserve">θα διδάσκεται στο χώρο της Βιβλιοθήκης του Τμήματος, σε συνεννόηση με την κ. Ε. </w:t>
      </w:r>
      <w:proofErr w:type="spellStart"/>
      <w:r w:rsidRPr="00B1036B">
        <w:rPr>
          <w:rFonts w:ascii="Arial" w:hAnsi="Arial"/>
        </w:rPr>
        <w:t>Τσεβά</w:t>
      </w:r>
      <w:proofErr w:type="spellEnd"/>
      <w:r w:rsidRPr="00B1036B">
        <w:rPr>
          <w:rFonts w:ascii="Arial" w:hAnsi="Arial"/>
        </w:rPr>
        <w:t>.</w:t>
      </w:r>
    </w:p>
    <w:p w:rsidR="00B1036B" w:rsidRPr="00CC6FBF" w:rsidRDefault="00B1036B" w:rsidP="00B1036B">
      <w:pPr>
        <w:pStyle w:val="a3"/>
        <w:jc w:val="both"/>
        <w:rPr>
          <w:rFonts w:ascii="Arial" w:hAnsi="Arial"/>
        </w:rPr>
      </w:pPr>
    </w:p>
    <w:p w:rsidR="006C3789" w:rsidRPr="00CC6FBF" w:rsidRDefault="006C3789" w:rsidP="009D6833">
      <w:pPr>
        <w:jc w:val="both"/>
        <w:rPr>
          <w:rFonts w:ascii="Arial" w:hAnsi="Arial"/>
        </w:rPr>
      </w:pPr>
    </w:p>
    <w:p w:rsidR="00D02A7E" w:rsidRPr="00CC6FBF" w:rsidRDefault="006C3789" w:rsidP="009D6833">
      <w:pPr>
        <w:jc w:val="both"/>
        <w:rPr>
          <w:rFonts w:ascii="Arial" w:hAnsi="Arial"/>
        </w:rPr>
      </w:pPr>
      <w:r w:rsidRPr="00CC6FBF">
        <w:rPr>
          <w:rFonts w:ascii="Arial" w:hAnsi="Arial"/>
        </w:rPr>
        <w:t xml:space="preserve">     Υπενθυμίζεται ότι η διδασκαλία των μαθ</w:t>
      </w:r>
      <w:r w:rsidR="00AD2EF5" w:rsidRPr="00CC6FBF">
        <w:rPr>
          <w:rFonts w:ascii="Arial" w:hAnsi="Arial"/>
        </w:rPr>
        <w:t xml:space="preserve">ημάτων θα αρχίσει τη Δευτέρα, </w:t>
      </w:r>
      <w:r w:rsidR="00463552">
        <w:rPr>
          <w:rFonts w:ascii="Arial" w:hAnsi="Arial"/>
        </w:rPr>
        <w:t>17</w:t>
      </w:r>
      <w:r w:rsidRPr="00CC6FBF">
        <w:rPr>
          <w:rFonts w:ascii="Arial" w:hAnsi="Arial"/>
        </w:rPr>
        <w:t>.2.20</w:t>
      </w:r>
      <w:r w:rsidR="00463552">
        <w:rPr>
          <w:rFonts w:ascii="Arial" w:hAnsi="Arial"/>
        </w:rPr>
        <w:t>20</w:t>
      </w:r>
      <w:r w:rsidRPr="00CC6FBF">
        <w:rPr>
          <w:rFonts w:ascii="Arial" w:hAnsi="Arial"/>
        </w:rPr>
        <w:t>, σύμφωνα με το Ακαδημαϊκό Ημερολόγιο του Τμήματος.</w:t>
      </w:r>
    </w:p>
    <w:p w:rsidR="00D02A7E" w:rsidRPr="00CC6FBF" w:rsidRDefault="00D02A7E" w:rsidP="009D6833">
      <w:pPr>
        <w:jc w:val="both"/>
        <w:rPr>
          <w:rFonts w:ascii="Arial" w:hAnsi="Arial"/>
        </w:rPr>
      </w:pPr>
    </w:p>
    <w:p w:rsidR="00D40549" w:rsidRPr="00CD24E3" w:rsidRDefault="00B652D4" w:rsidP="00694D21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Θεσσαλονίκη,</w:t>
      </w:r>
      <w:r w:rsidR="007B4517">
        <w:rPr>
          <w:rFonts w:ascii="Arial" w:hAnsi="Arial"/>
          <w:sz w:val="24"/>
          <w:szCs w:val="24"/>
        </w:rPr>
        <w:t xml:space="preserve"> </w:t>
      </w:r>
      <w:r w:rsidR="00463552">
        <w:rPr>
          <w:rFonts w:ascii="Arial" w:hAnsi="Arial"/>
          <w:sz w:val="24"/>
          <w:szCs w:val="24"/>
        </w:rPr>
        <w:t>30</w:t>
      </w:r>
      <w:r w:rsidR="00AD2EF5">
        <w:rPr>
          <w:rFonts w:ascii="Arial" w:hAnsi="Arial"/>
          <w:sz w:val="24"/>
          <w:szCs w:val="24"/>
        </w:rPr>
        <w:t xml:space="preserve"> </w:t>
      </w:r>
      <w:r w:rsidR="00463552">
        <w:rPr>
          <w:rFonts w:ascii="Arial" w:hAnsi="Arial"/>
          <w:sz w:val="24"/>
          <w:szCs w:val="24"/>
        </w:rPr>
        <w:t>Ιανουαρίου 2020</w:t>
      </w:r>
    </w:p>
    <w:p w:rsidR="00D40549" w:rsidRPr="00D40549" w:rsidRDefault="00D40549" w:rsidP="00694D21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Από τη Γραμματεία του Τμήματος</w:t>
      </w:r>
    </w:p>
    <w:p w:rsidR="002D565A" w:rsidRDefault="000667EA" w:rsidP="002D56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6469D2" w:rsidRPr="00F30594" w:rsidRDefault="006469D2" w:rsidP="00F30594">
      <w:pPr>
        <w:jc w:val="both"/>
        <w:rPr>
          <w:rFonts w:ascii="Arial" w:hAnsi="Arial" w:cs="Arial"/>
        </w:rPr>
      </w:pPr>
    </w:p>
    <w:sectPr w:rsidR="006469D2" w:rsidRPr="00F30594" w:rsidSect="003B779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076"/>
    <w:multiLevelType w:val="hybridMultilevel"/>
    <w:tmpl w:val="0CD20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001F9"/>
    <w:multiLevelType w:val="hybridMultilevel"/>
    <w:tmpl w:val="64CA2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49"/>
    <w:rsid w:val="00004E0D"/>
    <w:rsid w:val="00023D52"/>
    <w:rsid w:val="00031372"/>
    <w:rsid w:val="0003289C"/>
    <w:rsid w:val="000667EA"/>
    <w:rsid w:val="00093B26"/>
    <w:rsid w:val="000973F7"/>
    <w:rsid w:val="000D7C6D"/>
    <w:rsid w:val="000E6F85"/>
    <w:rsid w:val="00101BC0"/>
    <w:rsid w:val="00165DC8"/>
    <w:rsid w:val="001A13C1"/>
    <w:rsid w:val="001B23E4"/>
    <w:rsid w:val="001E19A5"/>
    <w:rsid w:val="00201AE7"/>
    <w:rsid w:val="0024093E"/>
    <w:rsid w:val="0025636A"/>
    <w:rsid w:val="00274ECF"/>
    <w:rsid w:val="0029668A"/>
    <w:rsid w:val="002A42EA"/>
    <w:rsid w:val="002D565A"/>
    <w:rsid w:val="003227B4"/>
    <w:rsid w:val="00324F43"/>
    <w:rsid w:val="00327DB9"/>
    <w:rsid w:val="00331877"/>
    <w:rsid w:val="003338E0"/>
    <w:rsid w:val="003406D0"/>
    <w:rsid w:val="00340772"/>
    <w:rsid w:val="00350B09"/>
    <w:rsid w:val="0036792D"/>
    <w:rsid w:val="003B1458"/>
    <w:rsid w:val="003B6B1B"/>
    <w:rsid w:val="003B779F"/>
    <w:rsid w:val="00427DC5"/>
    <w:rsid w:val="004321A4"/>
    <w:rsid w:val="00435BFD"/>
    <w:rsid w:val="00463552"/>
    <w:rsid w:val="00485E19"/>
    <w:rsid w:val="00496005"/>
    <w:rsid w:val="004B3EF0"/>
    <w:rsid w:val="004F6328"/>
    <w:rsid w:val="00562F7C"/>
    <w:rsid w:val="005C24D0"/>
    <w:rsid w:val="005C41F9"/>
    <w:rsid w:val="005F03C0"/>
    <w:rsid w:val="00620367"/>
    <w:rsid w:val="006469D2"/>
    <w:rsid w:val="0069093B"/>
    <w:rsid w:val="0069227E"/>
    <w:rsid w:val="00694D21"/>
    <w:rsid w:val="006C3789"/>
    <w:rsid w:val="006E12AA"/>
    <w:rsid w:val="006E6660"/>
    <w:rsid w:val="00791507"/>
    <w:rsid w:val="007B4517"/>
    <w:rsid w:val="008021AE"/>
    <w:rsid w:val="0080718E"/>
    <w:rsid w:val="00851B27"/>
    <w:rsid w:val="00875292"/>
    <w:rsid w:val="00877376"/>
    <w:rsid w:val="008E5DFE"/>
    <w:rsid w:val="008F1B22"/>
    <w:rsid w:val="0090657C"/>
    <w:rsid w:val="00951DCD"/>
    <w:rsid w:val="00970379"/>
    <w:rsid w:val="009C5209"/>
    <w:rsid w:val="009D6833"/>
    <w:rsid w:val="009E5467"/>
    <w:rsid w:val="00A73049"/>
    <w:rsid w:val="00AB5744"/>
    <w:rsid w:val="00AD2EF5"/>
    <w:rsid w:val="00AE64C6"/>
    <w:rsid w:val="00AF0584"/>
    <w:rsid w:val="00AF24FF"/>
    <w:rsid w:val="00B00715"/>
    <w:rsid w:val="00B1036B"/>
    <w:rsid w:val="00B23412"/>
    <w:rsid w:val="00B53D9C"/>
    <w:rsid w:val="00B652D4"/>
    <w:rsid w:val="00B92B3E"/>
    <w:rsid w:val="00BA142F"/>
    <w:rsid w:val="00BC7EAD"/>
    <w:rsid w:val="00BE093E"/>
    <w:rsid w:val="00BF2F83"/>
    <w:rsid w:val="00C0090C"/>
    <w:rsid w:val="00C14EDD"/>
    <w:rsid w:val="00C2043D"/>
    <w:rsid w:val="00C20DD3"/>
    <w:rsid w:val="00C56ED5"/>
    <w:rsid w:val="00C943B7"/>
    <w:rsid w:val="00CC6FBF"/>
    <w:rsid w:val="00CD24E3"/>
    <w:rsid w:val="00D01286"/>
    <w:rsid w:val="00D02A7E"/>
    <w:rsid w:val="00D31A4C"/>
    <w:rsid w:val="00D40549"/>
    <w:rsid w:val="00D81489"/>
    <w:rsid w:val="00DA7A63"/>
    <w:rsid w:val="00DB1EC0"/>
    <w:rsid w:val="00DE3C14"/>
    <w:rsid w:val="00E11A96"/>
    <w:rsid w:val="00E323B8"/>
    <w:rsid w:val="00E4423A"/>
    <w:rsid w:val="00E54C09"/>
    <w:rsid w:val="00E60251"/>
    <w:rsid w:val="00E7211C"/>
    <w:rsid w:val="00E87211"/>
    <w:rsid w:val="00E90EEE"/>
    <w:rsid w:val="00E96969"/>
    <w:rsid w:val="00EA4826"/>
    <w:rsid w:val="00ED43B4"/>
    <w:rsid w:val="00F03240"/>
    <w:rsid w:val="00F2090E"/>
    <w:rsid w:val="00F30594"/>
    <w:rsid w:val="00F41C90"/>
    <w:rsid w:val="00F43E10"/>
    <w:rsid w:val="00F54881"/>
    <w:rsid w:val="00F70998"/>
    <w:rsid w:val="00FC4650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5F47A-8D18-4A5B-83F6-C41BB578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5A"/>
    <w:pPr>
      <w:ind w:left="720"/>
      <w:contextualSpacing/>
    </w:pPr>
  </w:style>
  <w:style w:type="table" w:styleId="a4">
    <w:name w:val="Table Grid"/>
    <w:basedOn w:val="a1"/>
    <w:uiPriority w:val="59"/>
    <w:rsid w:val="002D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14ED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4ED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49B6-5168-4821-AC2E-16B01B26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3</cp:revision>
  <cp:lastPrinted>2019-02-08T07:16:00Z</cp:lastPrinted>
  <dcterms:created xsi:type="dcterms:W3CDTF">2020-02-24T11:04:00Z</dcterms:created>
  <dcterms:modified xsi:type="dcterms:W3CDTF">2020-02-24T11:05:00Z</dcterms:modified>
</cp:coreProperties>
</file>