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F" w:rsidRPr="000D4263" w:rsidRDefault="00E31F0B" w:rsidP="00574EC3">
      <w:pPr>
        <w:pStyle w:val="1"/>
        <w:spacing w:before="0" w:beforeAutospacing="0" w:after="0" w:afterAutospacing="0"/>
        <w:ind w:left="851"/>
        <w:rPr>
          <w:rFonts w:ascii="Calibri" w:hAnsi="Calibri" w:cs="Calibri"/>
          <w:sz w:val="28"/>
          <w:szCs w:val="30"/>
        </w:rPr>
      </w:pPr>
      <w:r w:rsidRPr="00E31F0B">
        <w:rPr>
          <w:rFonts w:ascii="Calibri" w:hAnsi="Calibri" w:cs="Calibri"/>
          <w:b w:val="0"/>
          <w:noProof/>
          <w:sz w:val="28"/>
          <w:szCs w:val="30"/>
        </w:rPr>
        <w:pict>
          <v:rect id="Rectangle 11" o:spid="_x0000_s1026" style="position:absolute;left:0;text-align:left;margin-left:-63pt;margin-top:-19.5pt;width:89.25pt;height:72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" fillcolor="silver" stroked="f" strokecolor="gray"/>
        </w:pict>
      </w:r>
      <w:r w:rsidR="00FA6512">
        <w:rPr>
          <w:rFonts w:ascii="Calibri" w:hAnsi="Calibri" w:cs="Calibri"/>
          <w:noProof/>
          <w:sz w:val="28"/>
          <w:szCs w:val="3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9525</wp:posOffset>
            </wp:positionV>
            <wp:extent cx="934191" cy="923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th_logo_bw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10" t="8326" r="8620" b="10221"/>
                    <a:stretch/>
                  </pic:blipFill>
                  <pic:spPr bwMode="auto">
                    <a:xfrm>
                      <a:off x="0" y="0"/>
                      <a:ext cx="934191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15DF" w:rsidRPr="000D4263">
        <w:rPr>
          <w:rFonts w:ascii="Calibri" w:hAnsi="Calibri" w:cs="Calibri"/>
          <w:sz w:val="28"/>
          <w:szCs w:val="30"/>
        </w:rPr>
        <w:t>ΑΡΙΣΤΟΤΕΛΕΙΟ ΠΑΝΕΠΙΣΤΗΜΙΟ ΘΕΣΣΑΛΟΝΙΚΗΣ</w:t>
      </w:r>
    </w:p>
    <w:p w:rsidR="004315DF" w:rsidRPr="000D4263" w:rsidRDefault="00574EC3" w:rsidP="007B5CAA">
      <w:pPr>
        <w:tabs>
          <w:tab w:val="left" w:pos="4110"/>
        </w:tabs>
        <w:spacing w:before="120"/>
        <w:ind w:left="851"/>
        <w:rPr>
          <w:rStyle w:val="style2"/>
          <w:rFonts w:ascii="Calibri" w:hAnsi="Calibri" w:cs="Calibri"/>
          <w:b/>
          <w:szCs w:val="26"/>
        </w:rPr>
      </w:pPr>
      <w:r w:rsidRPr="000D4263">
        <w:rPr>
          <w:rStyle w:val="style2"/>
          <w:rFonts w:ascii="Calibri" w:hAnsi="Calibri" w:cs="Calibri"/>
          <w:b/>
          <w:sz w:val="26"/>
          <w:szCs w:val="26"/>
        </w:rPr>
        <w:t>Π</w:t>
      </w:r>
      <w:r w:rsidR="004315DF" w:rsidRPr="000D4263">
        <w:rPr>
          <w:rStyle w:val="style2"/>
          <w:rFonts w:ascii="Calibri" w:hAnsi="Calibri" w:cs="Calibri"/>
          <w:b/>
          <w:sz w:val="26"/>
          <w:szCs w:val="26"/>
        </w:rPr>
        <w:t>ΟΛΥΤΕΧΝΙΚΗ ΣΧΟΛΗ</w:t>
      </w:r>
      <w:r w:rsidRPr="000D4263">
        <w:rPr>
          <w:rStyle w:val="style2"/>
          <w:rFonts w:ascii="Calibri" w:hAnsi="Calibri" w:cs="Calibri"/>
          <w:b/>
          <w:sz w:val="26"/>
          <w:szCs w:val="26"/>
        </w:rPr>
        <w:tab/>
      </w:r>
    </w:p>
    <w:p w:rsidR="004315DF" w:rsidRPr="000D4263" w:rsidRDefault="004315DF" w:rsidP="00574EC3">
      <w:pPr>
        <w:spacing w:before="120"/>
        <w:ind w:left="851"/>
        <w:rPr>
          <w:rStyle w:val="style1"/>
          <w:rFonts w:ascii="Calibri" w:hAnsi="Calibri" w:cs="Calibri"/>
          <w:b/>
          <w:sz w:val="26"/>
          <w:szCs w:val="26"/>
        </w:rPr>
      </w:pPr>
      <w:r w:rsidRPr="000D4263">
        <w:rPr>
          <w:rStyle w:val="style1"/>
          <w:rFonts w:ascii="Calibri" w:hAnsi="Calibri" w:cs="Calibri"/>
          <w:b/>
          <w:sz w:val="26"/>
          <w:szCs w:val="26"/>
        </w:rPr>
        <w:t>Τ</w:t>
      </w:r>
      <w:r w:rsidR="00574EC3" w:rsidRPr="000D4263">
        <w:rPr>
          <w:rStyle w:val="style1"/>
          <w:rFonts w:ascii="Calibri" w:hAnsi="Calibri" w:cs="Calibri"/>
          <w:b/>
          <w:sz w:val="26"/>
          <w:szCs w:val="26"/>
        </w:rPr>
        <w:t>μήμα Αγρονόμων και Τοπογράφων Μηχανικών</w:t>
      </w:r>
    </w:p>
    <w:p w:rsidR="004315DF" w:rsidRPr="00FB4A2A" w:rsidRDefault="004315DF" w:rsidP="00574EC3">
      <w:pPr>
        <w:spacing w:before="120"/>
        <w:ind w:left="851"/>
        <w:rPr>
          <w:rStyle w:val="a3"/>
          <w:rFonts w:ascii="Calibri" w:hAnsi="Calibri" w:cs="Calibri"/>
          <w:b w:val="0"/>
          <w:smallCaps/>
        </w:rPr>
      </w:pPr>
      <w:r w:rsidRPr="000D4263">
        <w:rPr>
          <w:rStyle w:val="a3"/>
          <w:rFonts w:ascii="Calibri" w:hAnsi="Calibri" w:cs="Calibri"/>
          <w:b w:val="0"/>
          <w:smallCaps/>
        </w:rPr>
        <w:t>Τομέας Κτηματολογίου, Φωτογραμμετρίας και Χαρτογραφίας</w:t>
      </w:r>
    </w:p>
    <w:p w:rsidR="004315DF" w:rsidRPr="000D4263" w:rsidRDefault="004315DF" w:rsidP="00574EC3">
      <w:pPr>
        <w:spacing w:before="240"/>
        <w:ind w:left="851"/>
        <w:jc w:val="center"/>
        <w:rPr>
          <w:rStyle w:val="style2"/>
          <w:rFonts w:ascii="Calibri" w:hAnsi="Calibri" w:cs="Calibri"/>
          <w:b/>
          <w:bCs/>
          <w:smallCaps/>
          <w:sz w:val="36"/>
          <w:szCs w:val="36"/>
        </w:rPr>
      </w:pPr>
    </w:p>
    <w:p w:rsidR="004315DF" w:rsidRPr="000D4263" w:rsidRDefault="004315DF" w:rsidP="00574EC3">
      <w:pPr>
        <w:spacing w:before="240"/>
        <w:ind w:left="851"/>
        <w:jc w:val="center"/>
        <w:rPr>
          <w:rStyle w:val="style2"/>
          <w:rFonts w:ascii="Calibri" w:hAnsi="Calibri" w:cs="Calibri"/>
          <w:b/>
          <w:bCs/>
          <w:smallCaps/>
          <w:sz w:val="36"/>
          <w:szCs w:val="36"/>
        </w:rPr>
      </w:pPr>
    </w:p>
    <w:p w:rsidR="004315DF" w:rsidRPr="000D4263" w:rsidRDefault="007B5CAA" w:rsidP="00574EC3">
      <w:pPr>
        <w:spacing w:before="240"/>
        <w:ind w:left="851"/>
        <w:rPr>
          <w:rStyle w:val="style2"/>
          <w:rFonts w:ascii="Calibri" w:hAnsi="Calibri" w:cs="Calibri"/>
          <w:b/>
          <w:smallCaps/>
          <w:sz w:val="30"/>
          <w:szCs w:val="30"/>
        </w:rPr>
      </w:pPr>
      <w:r w:rsidRPr="000D4263">
        <w:rPr>
          <w:rStyle w:val="style2"/>
          <w:rFonts w:ascii="Calibri" w:hAnsi="Calibri" w:cs="Calibri"/>
          <w:b/>
          <w:bCs/>
          <w:smallCaps/>
          <w:sz w:val="30"/>
          <w:szCs w:val="30"/>
        </w:rPr>
        <w:t>ΔΙΠΛΩΜΑΤΙΚΗ ΕΡΓΑΣΙΑ</w:t>
      </w:r>
    </w:p>
    <w:p w:rsidR="004315DF" w:rsidRPr="000D4263" w:rsidRDefault="004315DF" w:rsidP="00574EC3">
      <w:pPr>
        <w:spacing w:before="120" w:line="160" w:lineRule="atLeast"/>
        <w:ind w:left="851"/>
        <w:rPr>
          <w:rStyle w:val="a3"/>
          <w:rFonts w:ascii="Calibri" w:hAnsi="Calibri" w:cs="Calibri"/>
          <w:smallCaps/>
          <w:sz w:val="40"/>
          <w:szCs w:val="40"/>
        </w:rPr>
      </w:pPr>
    </w:p>
    <w:p w:rsidR="004315DF" w:rsidRPr="000D4263" w:rsidRDefault="007B5CAA" w:rsidP="00574EC3">
      <w:pPr>
        <w:spacing w:before="120" w:line="160" w:lineRule="atLeast"/>
        <w:ind w:left="851"/>
        <w:rPr>
          <w:rStyle w:val="a3"/>
          <w:rFonts w:ascii="Calibri" w:hAnsi="Calibri" w:cs="Calibri"/>
          <w:sz w:val="32"/>
          <w:szCs w:val="40"/>
        </w:rPr>
      </w:pPr>
      <w:r w:rsidRPr="000D4263">
        <w:rPr>
          <w:rStyle w:val="a3"/>
          <w:rFonts w:ascii="Calibri" w:hAnsi="Calibri" w:cs="Calibri"/>
          <w:sz w:val="32"/>
          <w:szCs w:val="40"/>
        </w:rPr>
        <w:t>Τεχνικές βελτί</w:t>
      </w:r>
      <w:r w:rsidR="004315DF" w:rsidRPr="000D4263">
        <w:rPr>
          <w:rStyle w:val="a3"/>
          <w:rFonts w:ascii="Calibri" w:hAnsi="Calibri" w:cs="Calibri"/>
          <w:sz w:val="32"/>
          <w:szCs w:val="40"/>
        </w:rPr>
        <w:t>ωσης της ταξινόμηση</w:t>
      </w:r>
      <w:r w:rsidRPr="000D4263">
        <w:rPr>
          <w:rStyle w:val="a3"/>
          <w:rFonts w:ascii="Calibri" w:hAnsi="Calibri" w:cs="Calibri"/>
          <w:sz w:val="32"/>
          <w:szCs w:val="40"/>
        </w:rPr>
        <w:t>ς δορυφορικών εικόνων πολύ υψηλής χωρική</w:t>
      </w:r>
      <w:r w:rsidR="004315DF" w:rsidRPr="000D4263">
        <w:rPr>
          <w:rStyle w:val="a3"/>
          <w:rFonts w:ascii="Calibri" w:hAnsi="Calibri" w:cs="Calibri"/>
          <w:sz w:val="32"/>
          <w:szCs w:val="40"/>
        </w:rPr>
        <w:t>ς ανάλυσης</w:t>
      </w: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b w:val="0"/>
          <w:smallCaps/>
          <w:sz w:val="30"/>
          <w:szCs w:val="30"/>
        </w:rPr>
      </w:pPr>
      <w:r w:rsidRPr="000D4263">
        <w:rPr>
          <w:rStyle w:val="a3"/>
          <w:rFonts w:ascii="Calibri" w:hAnsi="Calibri" w:cs="Calibri"/>
          <w:b w:val="0"/>
          <w:sz w:val="30"/>
          <w:szCs w:val="30"/>
        </w:rPr>
        <w:t>Μαρία Α. Παπαδοπούλου</w:t>
      </w: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b w:val="0"/>
        </w:rPr>
      </w:pP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7B5CAA" w:rsidRPr="003071BC" w:rsidRDefault="007B5CAA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7B5CAA" w:rsidRPr="000D4263" w:rsidRDefault="007B5CAA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7B5CAA" w:rsidRPr="000D4263" w:rsidRDefault="007B5CAA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4315DF" w:rsidRPr="000D4263" w:rsidRDefault="004315DF" w:rsidP="00574EC3">
      <w:pPr>
        <w:tabs>
          <w:tab w:val="left" w:pos="4665"/>
        </w:tabs>
        <w:ind w:left="851"/>
        <w:rPr>
          <w:rStyle w:val="a3"/>
          <w:rFonts w:ascii="Calibri" w:hAnsi="Calibri" w:cs="Calibri"/>
          <w:smallCaps/>
          <w:sz w:val="28"/>
          <w:szCs w:val="28"/>
        </w:rPr>
      </w:pPr>
    </w:p>
    <w:p w:rsidR="004315DF" w:rsidRPr="000D4263" w:rsidRDefault="004315DF" w:rsidP="00574EC3">
      <w:pPr>
        <w:tabs>
          <w:tab w:val="left" w:pos="4665"/>
        </w:tabs>
        <w:ind w:left="851"/>
        <w:jc w:val="both"/>
        <w:rPr>
          <w:rFonts w:ascii="Calibri" w:hAnsi="Calibri" w:cs="Calibri"/>
          <w:bCs/>
          <w:sz w:val="26"/>
          <w:szCs w:val="26"/>
        </w:rPr>
      </w:pPr>
      <w:r w:rsidRPr="000D4263">
        <w:rPr>
          <w:rFonts w:ascii="Calibri" w:hAnsi="Calibri" w:cs="Calibri"/>
          <w:b/>
          <w:bCs/>
          <w:sz w:val="26"/>
          <w:szCs w:val="26"/>
        </w:rPr>
        <w:t>Επιβλέπουσα:</w:t>
      </w:r>
      <w:r w:rsidR="00574EC3" w:rsidRPr="000D4263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0D4263">
        <w:rPr>
          <w:rFonts w:ascii="Calibri" w:hAnsi="Calibri" w:cs="Calibri"/>
          <w:bCs/>
          <w:sz w:val="26"/>
          <w:szCs w:val="26"/>
        </w:rPr>
        <w:t xml:space="preserve">Μ. Τσακίρη-Στρατή  </w:t>
      </w:r>
    </w:p>
    <w:p w:rsidR="004315DF" w:rsidRPr="000D4263" w:rsidRDefault="004315DF" w:rsidP="00574EC3">
      <w:pPr>
        <w:tabs>
          <w:tab w:val="left" w:pos="4665"/>
        </w:tabs>
        <w:ind w:left="851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4315DF" w:rsidRPr="000D4263" w:rsidRDefault="004315DF" w:rsidP="00574EC3">
      <w:pPr>
        <w:tabs>
          <w:tab w:val="left" w:pos="4665"/>
        </w:tabs>
        <w:ind w:left="851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4315DF" w:rsidRPr="000D4263" w:rsidRDefault="004315DF" w:rsidP="00574EC3">
      <w:pPr>
        <w:tabs>
          <w:tab w:val="left" w:pos="4665"/>
        </w:tabs>
        <w:ind w:left="851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4315DF" w:rsidRPr="000D4263" w:rsidRDefault="004315DF" w:rsidP="00574EC3">
      <w:pPr>
        <w:tabs>
          <w:tab w:val="left" w:pos="4665"/>
        </w:tabs>
        <w:ind w:left="851"/>
        <w:jc w:val="both"/>
        <w:rPr>
          <w:rFonts w:ascii="Calibri" w:hAnsi="Calibri" w:cs="Calibri"/>
          <w:b/>
          <w:bCs/>
          <w:szCs w:val="26"/>
        </w:rPr>
      </w:pPr>
      <w:r w:rsidRPr="000D4263">
        <w:rPr>
          <w:rFonts w:ascii="Calibri" w:hAnsi="Calibri" w:cs="Calibri"/>
          <w:b/>
          <w:bCs/>
          <w:szCs w:val="26"/>
        </w:rPr>
        <w:t xml:space="preserve">Τριμελής Εξεταστική Επιτροπή: </w:t>
      </w:r>
    </w:p>
    <w:p w:rsidR="004315DF" w:rsidRPr="000D4263" w:rsidRDefault="004315DF" w:rsidP="007B5CAA">
      <w:pPr>
        <w:tabs>
          <w:tab w:val="left" w:pos="4665"/>
        </w:tabs>
        <w:spacing w:before="120"/>
        <w:ind w:left="851"/>
        <w:jc w:val="both"/>
        <w:rPr>
          <w:rFonts w:ascii="Calibri" w:hAnsi="Calibri" w:cs="Calibri"/>
          <w:bCs/>
          <w:szCs w:val="26"/>
        </w:rPr>
      </w:pPr>
      <w:r w:rsidRPr="000D4263">
        <w:rPr>
          <w:rFonts w:ascii="Calibri" w:hAnsi="Calibri" w:cs="Calibri"/>
          <w:bCs/>
          <w:szCs w:val="26"/>
        </w:rPr>
        <w:t>Ο. Γεωργούλα</w:t>
      </w:r>
    </w:p>
    <w:p w:rsidR="004315DF" w:rsidRPr="000D4263" w:rsidRDefault="004315DF" w:rsidP="007B5CAA">
      <w:pPr>
        <w:tabs>
          <w:tab w:val="left" w:pos="4665"/>
        </w:tabs>
        <w:spacing w:before="60"/>
        <w:ind w:left="851"/>
        <w:jc w:val="both"/>
        <w:rPr>
          <w:rFonts w:ascii="Calibri" w:hAnsi="Calibri" w:cs="Calibri"/>
          <w:bCs/>
          <w:szCs w:val="26"/>
        </w:rPr>
      </w:pPr>
      <w:r w:rsidRPr="000D4263">
        <w:rPr>
          <w:rFonts w:ascii="Calibri" w:hAnsi="Calibri" w:cs="Calibri"/>
          <w:bCs/>
          <w:szCs w:val="26"/>
        </w:rPr>
        <w:t>Π. Πατιάς</w:t>
      </w:r>
    </w:p>
    <w:p w:rsidR="004315DF" w:rsidRPr="000D4263" w:rsidRDefault="004315DF" w:rsidP="007B5CAA">
      <w:pPr>
        <w:tabs>
          <w:tab w:val="left" w:pos="4665"/>
        </w:tabs>
        <w:spacing w:before="60"/>
        <w:ind w:left="851"/>
        <w:jc w:val="both"/>
        <w:rPr>
          <w:rFonts w:ascii="Calibri" w:hAnsi="Calibri" w:cs="Calibri"/>
          <w:bCs/>
          <w:szCs w:val="26"/>
        </w:rPr>
      </w:pPr>
      <w:r w:rsidRPr="000D4263">
        <w:rPr>
          <w:rFonts w:ascii="Calibri" w:hAnsi="Calibri" w:cs="Calibri"/>
          <w:bCs/>
          <w:szCs w:val="26"/>
        </w:rPr>
        <w:t>Μ. Τσακίρη-Στρατή</w:t>
      </w:r>
    </w:p>
    <w:p w:rsidR="004315DF" w:rsidRPr="000D4263" w:rsidRDefault="004315DF" w:rsidP="004315DF">
      <w:pPr>
        <w:tabs>
          <w:tab w:val="left" w:pos="4665"/>
        </w:tabs>
        <w:ind w:left="1134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4315DF" w:rsidRPr="000D4263" w:rsidRDefault="004315DF" w:rsidP="003071BC">
      <w:pPr>
        <w:tabs>
          <w:tab w:val="left" w:pos="4665"/>
        </w:tabs>
        <w:jc w:val="both"/>
        <w:rPr>
          <w:rFonts w:ascii="Calibri" w:hAnsi="Calibri" w:cs="Calibri"/>
          <w:b/>
          <w:bCs/>
        </w:rPr>
      </w:pPr>
    </w:p>
    <w:p w:rsidR="007B5CAA" w:rsidRDefault="007B5CAA" w:rsidP="004315DF">
      <w:pPr>
        <w:tabs>
          <w:tab w:val="left" w:pos="4665"/>
        </w:tabs>
        <w:ind w:left="1134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FA6512" w:rsidRPr="000D4263" w:rsidRDefault="00FA6512" w:rsidP="004315DF">
      <w:pPr>
        <w:tabs>
          <w:tab w:val="left" w:pos="4665"/>
        </w:tabs>
        <w:ind w:left="1134"/>
        <w:jc w:val="both"/>
        <w:rPr>
          <w:rFonts w:ascii="Calibri" w:hAnsi="Calibri" w:cs="Calibri"/>
          <w:b/>
          <w:bCs/>
          <w:sz w:val="26"/>
          <w:szCs w:val="26"/>
        </w:rPr>
      </w:pPr>
      <w:r w:rsidRPr="000D4263">
        <w:rPr>
          <w:rFonts w:ascii="Calibri" w:hAnsi="Calibri" w:cs="Calibr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151130</wp:posOffset>
            </wp:positionV>
            <wp:extent cx="914400" cy="861695"/>
            <wp:effectExtent l="0" t="0" r="0" b="0"/>
            <wp:wrapNone/>
            <wp:docPr id="26" name="Picture 26" descr="tatm-th-nosh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tm-th-nosh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CAA" w:rsidRPr="000D4263" w:rsidRDefault="007B5CAA" w:rsidP="004315DF">
      <w:pPr>
        <w:tabs>
          <w:tab w:val="left" w:pos="4665"/>
        </w:tabs>
        <w:ind w:left="1134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7B5CAA" w:rsidRPr="000D4263" w:rsidRDefault="007B5CAA" w:rsidP="004315DF">
      <w:pPr>
        <w:tabs>
          <w:tab w:val="left" w:pos="4665"/>
        </w:tabs>
        <w:ind w:left="1134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4315DF" w:rsidRPr="000D4263" w:rsidRDefault="004315DF" w:rsidP="004315DF">
      <w:pPr>
        <w:tabs>
          <w:tab w:val="left" w:pos="4665"/>
        </w:tabs>
        <w:ind w:left="1134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F147D6" w:rsidRPr="00FB4A2A" w:rsidRDefault="004315DF" w:rsidP="003B2494">
      <w:pPr>
        <w:tabs>
          <w:tab w:val="left" w:pos="4665"/>
        </w:tabs>
        <w:ind w:left="851"/>
        <w:rPr>
          <w:rStyle w:val="a3"/>
          <w:rFonts w:ascii="Calibri" w:hAnsi="Calibri" w:cs="Calibri"/>
          <w:sz w:val="26"/>
          <w:szCs w:val="26"/>
        </w:rPr>
      </w:pPr>
      <w:r w:rsidRPr="000D4263">
        <w:rPr>
          <w:rStyle w:val="a3"/>
          <w:rFonts w:ascii="Calibri" w:hAnsi="Calibri" w:cs="Calibri"/>
          <w:sz w:val="26"/>
          <w:szCs w:val="26"/>
        </w:rPr>
        <w:t>Θεσσαλονίκη, Μάρτιος 2013</w:t>
      </w:r>
    </w:p>
    <w:p w:rsidR="00F147D6" w:rsidRPr="00FB4A2A" w:rsidRDefault="00F147D6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4315DF">
      <w:pPr>
        <w:tabs>
          <w:tab w:val="left" w:pos="4665"/>
        </w:tabs>
        <w:ind w:left="1134"/>
        <w:rPr>
          <w:rStyle w:val="a3"/>
        </w:rPr>
      </w:pPr>
    </w:p>
    <w:p w:rsidR="00FB4A2A" w:rsidRPr="00F03E47" w:rsidRDefault="00FB4A2A" w:rsidP="00F03E47">
      <w:pPr>
        <w:tabs>
          <w:tab w:val="left" w:pos="4665"/>
        </w:tabs>
        <w:rPr>
          <w:rStyle w:val="a3"/>
          <w:lang w:val="en-US"/>
        </w:rPr>
      </w:pPr>
    </w:p>
    <w:p w:rsidR="003B2494" w:rsidRPr="00FB4A2A" w:rsidRDefault="003B2494" w:rsidP="004315DF">
      <w:pPr>
        <w:tabs>
          <w:tab w:val="left" w:pos="4665"/>
        </w:tabs>
        <w:ind w:left="1134"/>
        <w:rPr>
          <w:rStyle w:val="a3"/>
        </w:rPr>
      </w:pPr>
    </w:p>
    <w:p w:rsidR="00F147D6" w:rsidRDefault="00F147D6" w:rsidP="004315DF">
      <w:pPr>
        <w:tabs>
          <w:tab w:val="left" w:pos="4665"/>
        </w:tabs>
        <w:ind w:left="1134"/>
        <w:rPr>
          <w:rStyle w:val="a3"/>
        </w:rPr>
      </w:pPr>
    </w:p>
    <w:p w:rsidR="004315DF" w:rsidRPr="0062471A" w:rsidRDefault="001E42AD" w:rsidP="004315DF">
      <w:pPr>
        <w:tabs>
          <w:tab w:val="left" w:pos="4665"/>
        </w:tabs>
        <w:ind w:left="1134"/>
        <w:rPr>
          <w:b/>
          <w:sz w:val="20"/>
          <w:szCs w:val="20"/>
        </w:rPr>
      </w:pPr>
      <w:r>
        <w:rPr>
          <w:rFonts w:ascii="Calibri" w:hAnsi="Calibri" w:cs="Calibri"/>
          <w:noProof/>
          <w:sz w:val="28"/>
          <w:szCs w:val="3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626004" cy="61912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th_logo_bw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10" t="8326" r="8620" b="10221"/>
                    <a:stretch/>
                  </pic:blipFill>
                  <pic:spPr bwMode="auto">
                    <a:xfrm>
                      <a:off x="0" y="0"/>
                      <a:ext cx="628886" cy="62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15DF" w:rsidRPr="0062471A">
        <w:rPr>
          <w:b/>
          <w:sz w:val="20"/>
          <w:szCs w:val="20"/>
        </w:rPr>
        <w:t>ΑΡΙΣΤΟΤΕΛΕΙΟ ΠΑΝΕΠΙΣΤΗΜΙΟ ΘΕΣΣΑΛΟΝΙΚΗΣ</w:t>
      </w:r>
    </w:p>
    <w:p w:rsidR="004315DF" w:rsidRPr="00F04F85" w:rsidRDefault="004315DF" w:rsidP="004315DF">
      <w:pPr>
        <w:ind w:left="1134"/>
        <w:rPr>
          <w:rStyle w:val="style2"/>
          <w:sz w:val="20"/>
          <w:szCs w:val="20"/>
        </w:rPr>
      </w:pPr>
      <w:r w:rsidRPr="00F04F85">
        <w:rPr>
          <w:rStyle w:val="style2"/>
          <w:sz w:val="20"/>
          <w:szCs w:val="20"/>
        </w:rPr>
        <w:t>ΠΟΛΥΤΕΧΝΙΚΗ ΣΧΟΛΗ</w:t>
      </w:r>
    </w:p>
    <w:p w:rsidR="004315DF" w:rsidRPr="00F948BF" w:rsidRDefault="004315DF" w:rsidP="004315DF">
      <w:pPr>
        <w:spacing w:before="60"/>
        <w:ind w:left="1134"/>
        <w:rPr>
          <w:rStyle w:val="style1"/>
          <w:b/>
          <w:sz w:val="20"/>
          <w:szCs w:val="20"/>
        </w:rPr>
      </w:pPr>
      <w:r w:rsidRPr="00F948BF">
        <w:rPr>
          <w:rStyle w:val="style1"/>
          <w:b/>
          <w:sz w:val="20"/>
          <w:szCs w:val="20"/>
        </w:rPr>
        <w:t>ΤΜΗΜΑ ΑΓΡΟΝΟΜΩΝ ΚΑΙ ΤΟΠΟΓΡΑΦΩΝ ΜΗΧΑΝΙΚΩΝ</w:t>
      </w:r>
    </w:p>
    <w:p w:rsidR="004315DF" w:rsidRPr="0062471A" w:rsidRDefault="004315DF" w:rsidP="004315DF">
      <w:pPr>
        <w:ind w:left="1134"/>
        <w:rPr>
          <w:rStyle w:val="a3"/>
          <w:b w:val="0"/>
          <w:smallCaps/>
          <w:sz w:val="20"/>
          <w:szCs w:val="20"/>
        </w:rPr>
      </w:pPr>
      <w:r w:rsidRPr="0062471A">
        <w:rPr>
          <w:rStyle w:val="a3"/>
          <w:b w:val="0"/>
          <w:smallCaps/>
          <w:sz w:val="20"/>
          <w:szCs w:val="20"/>
        </w:rPr>
        <w:t>Τομέας Κτηματολογίου, Φωτογραμμετρίας και Χαρτογραφίας</w:t>
      </w:r>
    </w:p>
    <w:p w:rsidR="004315DF" w:rsidRPr="00F948BF" w:rsidRDefault="00E31F0B" w:rsidP="004315DF">
      <w:pPr>
        <w:tabs>
          <w:tab w:val="left" w:pos="4665"/>
        </w:tabs>
        <w:rPr>
          <w:rStyle w:val="a3"/>
          <w:lang w:val="en-US"/>
        </w:rPr>
      </w:pPr>
      <w:r>
        <w:rPr>
          <w:b/>
          <w:bCs/>
          <w:noProof/>
        </w:rPr>
        <w:pict>
          <v:line id="Line 19" o:spid="_x0000_s1027" style="position:absolute;z-index:251658752;visibility:visible" from="-25.45pt,3.85pt" to="440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k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" strokeweight="1.25pt"/>
        </w:pict>
      </w:r>
    </w:p>
    <w:p w:rsidR="004315DF" w:rsidRDefault="004315DF" w:rsidP="004315DF">
      <w:pPr>
        <w:tabs>
          <w:tab w:val="left" w:pos="4665"/>
        </w:tabs>
        <w:ind w:left="1134"/>
        <w:rPr>
          <w:rStyle w:val="a3"/>
          <w:lang w:val="en-US"/>
        </w:rPr>
      </w:pPr>
    </w:p>
    <w:p w:rsidR="004315DF" w:rsidRDefault="004315DF" w:rsidP="004315DF">
      <w:pPr>
        <w:tabs>
          <w:tab w:val="left" w:pos="4665"/>
        </w:tabs>
        <w:ind w:left="1134"/>
        <w:rPr>
          <w:rStyle w:val="a3"/>
          <w:lang w:val="en-US"/>
        </w:rPr>
      </w:pPr>
    </w:p>
    <w:p w:rsidR="004315DF" w:rsidRDefault="004315DF" w:rsidP="004315DF">
      <w:pPr>
        <w:tabs>
          <w:tab w:val="left" w:pos="4665"/>
        </w:tabs>
        <w:ind w:left="1134"/>
        <w:rPr>
          <w:rStyle w:val="a3"/>
          <w:lang w:val="en-US"/>
        </w:rPr>
      </w:pPr>
    </w:p>
    <w:p w:rsidR="004315DF" w:rsidRDefault="004315DF" w:rsidP="004315DF">
      <w:pPr>
        <w:tabs>
          <w:tab w:val="left" w:pos="4665"/>
        </w:tabs>
        <w:ind w:left="1134"/>
        <w:rPr>
          <w:rStyle w:val="a3"/>
          <w:lang w:val="en-US"/>
        </w:rPr>
      </w:pPr>
    </w:p>
    <w:p w:rsidR="004315DF" w:rsidRDefault="004315DF" w:rsidP="004315DF">
      <w:pPr>
        <w:tabs>
          <w:tab w:val="left" w:pos="4665"/>
        </w:tabs>
        <w:ind w:left="1134"/>
        <w:rPr>
          <w:rStyle w:val="a3"/>
        </w:rPr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700"/>
        <w:gridCol w:w="3083"/>
      </w:tblGrid>
      <w:tr w:rsidR="004315DF" w:rsidRPr="004315DF">
        <w:trPr>
          <w:trHeight w:val="501"/>
          <w:jc w:val="center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15DF" w:rsidRPr="004315DF" w:rsidRDefault="004315DF" w:rsidP="004315DF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proofErr w:type="spellStart"/>
            <w:r w:rsidRPr="004315DF">
              <w:rPr>
                <w:rStyle w:val="style1"/>
                <w:b/>
                <w:smallCaps/>
              </w:rPr>
              <w:t>Ιδρυμα</w:t>
            </w:r>
            <w:proofErr w:type="spellEnd"/>
          </w:p>
        </w:tc>
        <w:tc>
          <w:tcPr>
            <w:tcW w:w="57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5DF" w:rsidRPr="004315DF" w:rsidRDefault="004315DF" w:rsidP="004315DF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Αριστοτέλειο Πανεπιστήμιο Θεσσαλονίκης</w:t>
            </w:r>
          </w:p>
        </w:tc>
      </w:tr>
      <w:tr w:rsidR="004315DF" w:rsidRPr="004315DF">
        <w:trPr>
          <w:trHeight w:val="523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15DF" w:rsidRPr="004315DF" w:rsidRDefault="004315DF" w:rsidP="004315DF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Σχολη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5DF" w:rsidRPr="004315DF" w:rsidRDefault="004315DF" w:rsidP="004315DF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Πολυτεχνική Σχολή</w:t>
            </w:r>
          </w:p>
        </w:tc>
      </w:tr>
      <w:tr w:rsidR="004315DF" w:rsidRPr="004315DF">
        <w:trPr>
          <w:trHeight w:val="517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15DF" w:rsidRPr="004315DF" w:rsidRDefault="004315DF" w:rsidP="004315DF">
            <w:pPr>
              <w:tabs>
                <w:tab w:val="left" w:pos="4665"/>
              </w:tabs>
              <w:rPr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Τμημα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5DF" w:rsidRPr="004315DF" w:rsidRDefault="004315DF" w:rsidP="004315DF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Αγρονόμων και Τοπογράφων Μηχανικών</w:t>
            </w:r>
          </w:p>
        </w:tc>
      </w:tr>
      <w:tr w:rsidR="001E42AD" w:rsidRPr="004315DF">
        <w:trPr>
          <w:trHeight w:val="517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1E42AD" w:rsidRDefault="001E42AD" w:rsidP="001E42AD">
            <w:pPr>
              <w:tabs>
                <w:tab w:val="left" w:pos="4665"/>
              </w:tabs>
              <w:rPr>
                <w:b/>
                <w:smallCaps/>
              </w:rPr>
            </w:pPr>
            <w:proofErr w:type="spellStart"/>
            <w:r w:rsidRPr="001E42AD">
              <w:rPr>
                <w:rStyle w:val="style1"/>
                <w:b/>
                <w:smallCaps/>
              </w:rPr>
              <w:t>Τομεας</w:t>
            </w:r>
            <w:proofErr w:type="spellEnd"/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Κτηματολογίου, Φωτογραμμετρίας και Χαρτογραφίας</w:t>
            </w:r>
          </w:p>
        </w:tc>
      </w:tr>
      <w:tr w:rsidR="001E42AD" w:rsidRPr="004315DF">
        <w:trPr>
          <w:trHeight w:val="539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proofErr w:type="spellStart"/>
            <w:r w:rsidRPr="004315DF">
              <w:rPr>
                <w:rStyle w:val="style1"/>
                <w:b/>
                <w:smallCaps/>
              </w:rPr>
              <w:t>Εργασια</w:t>
            </w:r>
            <w:proofErr w:type="spellEnd"/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Διπλωματική Εργασία</w:t>
            </w:r>
          </w:p>
        </w:tc>
      </w:tr>
      <w:tr w:rsidR="001E42AD" w:rsidRPr="004315DF">
        <w:trPr>
          <w:trHeight w:val="688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Τίτλος Εργασίας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sz w:val="22"/>
                <w:szCs w:val="22"/>
              </w:rPr>
            </w:pPr>
            <w:r w:rsidRPr="004315DF">
              <w:rPr>
                <w:sz w:val="22"/>
                <w:szCs w:val="22"/>
              </w:rPr>
              <w:t>Τεχνικές βελτίωσης της ταξινόμησης δορυφορικών εικόνων πολύ υψηλής χωρικής ανάλυσης</w:t>
            </w:r>
          </w:p>
        </w:tc>
      </w:tr>
      <w:tr w:rsidR="001E42AD" w:rsidRPr="004315DF">
        <w:trPr>
          <w:trHeight w:val="528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Εκπονηση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sz w:val="22"/>
                <w:szCs w:val="22"/>
                <w:lang w:val="en-GB"/>
              </w:rPr>
            </w:pPr>
            <w:r w:rsidRPr="004315DF">
              <w:rPr>
                <w:sz w:val="22"/>
                <w:szCs w:val="22"/>
              </w:rPr>
              <w:t>Μαρία Α. Παπαδοπούλου</w:t>
            </w:r>
          </w:p>
        </w:tc>
      </w:tr>
      <w:tr w:rsidR="001E42AD" w:rsidRPr="004315DF">
        <w:trPr>
          <w:trHeight w:val="529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Ημερομηνια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20/3/2013</w:t>
            </w:r>
          </w:p>
        </w:tc>
      </w:tr>
      <w:tr w:rsidR="001E42AD" w:rsidRPr="004315DF">
        <w:trPr>
          <w:trHeight w:val="539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 xml:space="preserve">Επιβλεπουσα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Μαρία Τσακίρη-Στρατή, Αν. Καθηγήτρια ΤΑΤΜ</w:t>
            </w:r>
          </w:p>
        </w:tc>
      </w:tr>
      <w:tr w:rsidR="001E42AD" w:rsidRPr="004315DF">
        <w:trPr>
          <w:trHeight w:val="346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Τριμελησ Επιτροπη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Ο. Γεωργούλα, Αν. Καθηγήτρια ΤΑΤΜ</w:t>
            </w:r>
          </w:p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Π. Πατιάς, Καθηγητής ΤΑΤΜ</w:t>
            </w:r>
          </w:p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>Μ. Τσακίρη-Στρατή, Αν. Καθηγήτρια ΤΑΤΜ</w:t>
            </w:r>
          </w:p>
        </w:tc>
      </w:tr>
      <w:tr w:rsidR="001E42AD" w:rsidRPr="00F03E47">
        <w:trPr>
          <w:trHeight w:val="657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Ονομα ηλεκρονικου αρχειου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EC4DA1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  <w:lang w:val="en-US"/>
              </w:rPr>
            </w:pPr>
            <w:r w:rsidRPr="004315DF">
              <w:rPr>
                <w:b/>
                <w:bCs/>
                <w:sz w:val="22"/>
                <w:szCs w:val="22"/>
                <w:lang w:val="pl-PL"/>
              </w:rPr>
              <w:t>onoma</w:t>
            </w:r>
            <w:r w:rsidRPr="00EC4DA1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4315DF">
              <w:rPr>
                <w:b/>
                <w:bCs/>
                <w:sz w:val="22"/>
                <w:szCs w:val="22"/>
                <w:lang w:val="pl-PL"/>
              </w:rPr>
              <w:t>arxeiou</w:t>
            </w:r>
            <w:r w:rsidRPr="00EC4DA1">
              <w:rPr>
                <w:b/>
                <w:bCs/>
                <w:sz w:val="22"/>
                <w:szCs w:val="22"/>
                <w:lang w:val="en-US"/>
              </w:rPr>
              <w:t>.</w:t>
            </w:r>
            <w:r w:rsidRPr="004315DF">
              <w:rPr>
                <w:b/>
                <w:bCs/>
                <w:sz w:val="22"/>
                <w:szCs w:val="22"/>
                <w:lang w:val="pl-PL"/>
              </w:rPr>
              <w:t>doc</w:t>
            </w:r>
            <w:r w:rsidRPr="00EC4DA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315DF">
              <w:rPr>
                <w:bCs/>
                <w:sz w:val="22"/>
                <w:szCs w:val="22"/>
              </w:rPr>
              <w:t>και</w:t>
            </w:r>
            <w:r w:rsidRPr="00EC4DA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315DF">
              <w:rPr>
                <w:b/>
                <w:bCs/>
                <w:sz w:val="22"/>
                <w:szCs w:val="22"/>
                <w:lang w:val="pl-PL"/>
              </w:rPr>
              <w:t>onoma</w:t>
            </w:r>
            <w:r w:rsidRPr="00EC4DA1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4315DF">
              <w:rPr>
                <w:b/>
                <w:bCs/>
                <w:sz w:val="22"/>
                <w:szCs w:val="22"/>
                <w:lang w:val="pl-PL"/>
              </w:rPr>
              <w:t>arxeiou</w:t>
            </w:r>
            <w:r w:rsidRPr="00EC4DA1">
              <w:rPr>
                <w:b/>
                <w:bCs/>
                <w:sz w:val="22"/>
                <w:szCs w:val="22"/>
                <w:lang w:val="en-US"/>
              </w:rPr>
              <w:t>.</w:t>
            </w:r>
            <w:r w:rsidRPr="004315DF">
              <w:rPr>
                <w:b/>
                <w:bCs/>
                <w:sz w:val="22"/>
                <w:szCs w:val="22"/>
                <w:lang w:val="pl-PL"/>
              </w:rPr>
              <w:t>pdf</w:t>
            </w:r>
          </w:p>
        </w:tc>
      </w:tr>
      <w:tr w:rsidR="001E42AD" w:rsidRPr="004315DF">
        <w:trPr>
          <w:trHeight w:val="346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proofErr w:type="spellStart"/>
            <w:r w:rsidRPr="004315DF">
              <w:rPr>
                <w:rStyle w:val="style1"/>
                <w:b/>
                <w:smallCaps/>
              </w:rPr>
              <w:t>Συννημενα</w:t>
            </w:r>
            <w:proofErr w:type="spellEnd"/>
            <w:r w:rsidRPr="004315DF">
              <w:rPr>
                <w:rStyle w:val="style1"/>
                <w:b/>
                <w:smallCaps/>
              </w:rPr>
              <w:t xml:space="preserve"> </w:t>
            </w:r>
            <w:proofErr w:type="spellStart"/>
            <w:r w:rsidRPr="004315DF">
              <w:rPr>
                <w:rStyle w:val="style1"/>
                <w:b/>
                <w:smallCaps/>
              </w:rPr>
              <w:t>Αρχεια</w:t>
            </w:r>
            <w:proofErr w:type="spellEnd"/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 xml:space="preserve">Σε περίπτωση που εκτός από το αρχείο κειμένου παραδίδεται και άλλα αρχεία, όπως ορθοφωτοχάρτες, μετρήσεις πεδίου, κτλ., γράφετε όλα τα ονόματα των συννημένων αρχείων π.χ. </w:t>
            </w:r>
            <w:proofErr w:type="spellStart"/>
            <w:r w:rsidRPr="004315DF">
              <w:rPr>
                <w:bCs/>
                <w:sz w:val="22"/>
                <w:szCs w:val="22"/>
                <w:lang w:val="en-GB"/>
              </w:rPr>
              <w:t>onoma</w:t>
            </w:r>
            <w:proofErr w:type="spellEnd"/>
            <w:r w:rsidRPr="004315DF">
              <w:rPr>
                <w:bCs/>
                <w:sz w:val="22"/>
                <w:szCs w:val="22"/>
              </w:rPr>
              <w:t>_</w:t>
            </w:r>
            <w:proofErr w:type="spellStart"/>
            <w:r w:rsidRPr="004315DF">
              <w:rPr>
                <w:bCs/>
                <w:sz w:val="22"/>
                <w:szCs w:val="22"/>
                <w:lang w:val="en-GB"/>
              </w:rPr>
              <w:t>xarti</w:t>
            </w:r>
            <w:proofErr w:type="spellEnd"/>
            <w:r w:rsidRPr="004315DF">
              <w:rPr>
                <w:bCs/>
                <w:sz w:val="22"/>
                <w:szCs w:val="22"/>
              </w:rPr>
              <w:t>.</w:t>
            </w:r>
            <w:proofErr w:type="spellStart"/>
            <w:r w:rsidRPr="004315DF">
              <w:rPr>
                <w:bCs/>
                <w:sz w:val="22"/>
                <w:szCs w:val="22"/>
                <w:lang w:val="en-GB"/>
              </w:rPr>
              <w:t>tif</w:t>
            </w:r>
            <w:proofErr w:type="spellEnd"/>
          </w:p>
        </w:tc>
      </w:tr>
      <w:tr w:rsidR="001E42AD" w:rsidRPr="004315DF">
        <w:trPr>
          <w:trHeight w:val="285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</w:rPr>
            </w:pPr>
            <w:r w:rsidRPr="004315DF">
              <w:rPr>
                <w:rStyle w:val="style1"/>
                <w:b/>
                <w:smallCaps/>
              </w:rPr>
              <w:t>Περιγραφη Παραδοτεου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/>
                <w:bCs/>
                <w:sz w:val="22"/>
                <w:szCs w:val="22"/>
              </w:rPr>
            </w:pPr>
            <w:r w:rsidRPr="004315DF">
              <w:rPr>
                <w:b/>
                <w:bCs/>
                <w:sz w:val="22"/>
                <w:szCs w:val="22"/>
              </w:rPr>
              <w:t>Αναλογική μορφή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/>
                <w:bCs/>
                <w:sz w:val="22"/>
                <w:szCs w:val="22"/>
              </w:rPr>
            </w:pPr>
            <w:r w:rsidRPr="004315DF">
              <w:rPr>
                <w:b/>
                <w:bCs/>
                <w:sz w:val="22"/>
                <w:szCs w:val="22"/>
              </w:rPr>
              <w:t>Ψηφιακή μορφή</w:t>
            </w:r>
          </w:p>
        </w:tc>
      </w:tr>
      <w:tr w:rsidR="001E42AD" w:rsidRPr="004315DF">
        <w:trPr>
          <w:trHeight w:val="2708"/>
          <w:jc w:val="center"/>
        </w:trPr>
        <w:tc>
          <w:tcPr>
            <w:tcW w:w="29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rStyle w:val="style1"/>
                <w:b/>
                <w:smallCap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 xml:space="preserve">Το παρόν τεύχος αποτελεί τη Διπλωματική εργασία, που περιλαμβάνει την αναλυτική περιγραφή της μεθοδολογίας, την εφαρμογή, τα αποτελέσματα και τα συμπεράσματα της εργασίας. </w:t>
            </w:r>
          </w:p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t xml:space="preserve">Συνοδεύεται από ορθοφωτοχάρτη σε </w:t>
            </w:r>
            <w:r w:rsidRPr="004315DF">
              <w:rPr>
                <w:bCs/>
                <w:sz w:val="22"/>
                <w:szCs w:val="22"/>
              </w:rPr>
              <w:lastRenderedPageBreak/>
              <w:t>κλίμακα 1:5000, κτλ.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E42AD" w:rsidRPr="004315DF" w:rsidRDefault="001E42AD" w:rsidP="001E42AD">
            <w:pPr>
              <w:tabs>
                <w:tab w:val="left" w:pos="4665"/>
              </w:tabs>
              <w:rPr>
                <w:bCs/>
                <w:sz w:val="22"/>
                <w:szCs w:val="22"/>
              </w:rPr>
            </w:pPr>
            <w:r w:rsidRPr="004315DF">
              <w:rPr>
                <w:bCs/>
                <w:sz w:val="22"/>
                <w:szCs w:val="22"/>
              </w:rPr>
              <w:lastRenderedPageBreak/>
              <w:t xml:space="preserve">Στο </w:t>
            </w:r>
            <w:r w:rsidRPr="004315DF">
              <w:rPr>
                <w:bCs/>
                <w:sz w:val="22"/>
                <w:szCs w:val="22"/>
                <w:lang w:val="en-GB"/>
              </w:rPr>
              <w:t>CD</w:t>
            </w:r>
            <w:r w:rsidRPr="004315DF">
              <w:rPr>
                <w:bCs/>
                <w:sz w:val="22"/>
                <w:szCs w:val="22"/>
              </w:rPr>
              <w:t xml:space="preserve"> (ή </w:t>
            </w:r>
            <w:r w:rsidRPr="004315DF">
              <w:rPr>
                <w:bCs/>
                <w:sz w:val="22"/>
                <w:szCs w:val="22"/>
                <w:lang w:val="en-GB"/>
              </w:rPr>
              <w:t>DVD</w:t>
            </w:r>
            <w:r w:rsidRPr="004315DF">
              <w:rPr>
                <w:bCs/>
                <w:sz w:val="22"/>
                <w:szCs w:val="22"/>
              </w:rPr>
              <w:t xml:space="preserve">) που συνοδεύει το τεύχος περιλαμβάνονται σε ψηφιακή μορφή: τα κείμενα της εργασίας </w:t>
            </w:r>
            <w:bookmarkStart w:id="0" w:name="OLE_LINK1"/>
            <w:r w:rsidRPr="004315DF">
              <w:rPr>
                <w:bCs/>
                <w:sz w:val="22"/>
                <w:szCs w:val="22"/>
              </w:rPr>
              <w:t xml:space="preserve">σε μορφή αρχείων </w:t>
            </w:r>
            <w:r w:rsidRPr="004315DF">
              <w:rPr>
                <w:bCs/>
                <w:sz w:val="22"/>
                <w:szCs w:val="22"/>
                <w:lang w:val="en-GB"/>
              </w:rPr>
              <w:t>doc</w:t>
            </w:r>
            <w:r w:rsidRPr="004315DF">
              <w:rPr>
                <w:bCs/>
                <w:sz w:val="22"/>
                <w:szCs w:val="22"/>
              </w:rPr>
              <w:t xml:space="preserve"> και </w:t>
            </w:r>
            <w:r w:rsidRPr="004315DF">
              <w:rPr>
                <w:bCs/>
                <w:sz w:val="22"/>
                <w:szCs w:val="22"/>
                <w:lang w:val="en-GB"/>
              </w:rPr>
              <w:t>pdf</w:t>
            </w:r>
            <w:bookmarkEnd w:id="0"/>
            <w:r w:rsidRPr="004315DF">
              <w:rPr>
                <w:bCs/>
                <w:sz w:val="22"/>
                <w:szCs w:val="22"/>
              </w:rPr>
              <w:t>, οι μετρήσεις πεδίου σε μορφή αρχείου .</w:t>
            </w:r>
            <w:proofErr w:type="spellStart"/>
            <w:r w:rsidRPr="004315DF">
              <w:rPr>
                <w:bCs/>
                <w:sz w:val="22"/>
                <w:szCs w:val="22"/>
                <w:lang w:val="en-GB"/>
              </w:rPr>
              <w:t>xls</w:t>
            </w:r>
            <w:proofErr w:type="spellEnd"/>
            <w:r w:rsidRPr="004315DF">
              <w:rPr>
                <w:bCs/>
                <w:sz w:val="22"/>
                <w:szCs w:val="22"/>
              </w:rPr>
              <w:t xml:space="preserve"> ή .</w:t>
            </w:r>
            <w:r w:rsidRPr="004315DF">
              <w:rPr>
                <w:bCs/>
                <w:sz w:val="22"/>
                <w:szCs w:val="22"/>
                <w:lang w:val="en-GB"/>
              </w:rPr>
              <w:t>txt</w:t>
            </w:r>
            <w:r w:rsidRPr="004315DF">
              <w:rPr>
                <w:bCs/>
                <w:sz w:val="22"/>
                <w:szCs w:val="22"/>
              </w:rPr>
              <w:t xml:space="preserve">, οι </w:t>
            </w:r>
            <w:proofErr w:type="spellStart"/>
            <w:r w:rsidRPr="004315DF">
              <w:rPr>
                <w:bCs/>
                <w:sz w:val="22"/>
                <w:szCs w:val="22"/>
              </w:rPr>
              <w:t>ορθοφωτοχάρτες</w:t>
            </w:r>
            <w:proofErr w:type="spellEnd"/>
            <w:r w:rsidRPr="004315DF">
              <w:rPr>
                <w:bCs/>
                <w:sz w:val="22"/>
                <w:szCs w:val="22"/>
              </w:rPr>
              <w:t xml:space="preserve"> σε μορφή αρχείου .</w:t>
            </w:r>
            <w:proofErr w:type="spellStart"/>
            <w:r w:rsidRPr="004315DF">
              <w:rPr>
                <w:bCs/>
                <w:sz w:val="22"/>
                <w:szCs w:val="22"/>
                <w:lang w:val="en-GB"/>
              </w:rPr>
              <w:t>tif</w:t>
            </w:r>
            <w:proofErr w:type="spellEnd"/>
            <w:r w:rsidRPr="004315DF">
              <w:rPr>
                <w:bCs/>
                <w:sz w:val="22"/>
                <w:szCs w:val="22"/>
              </w:rPr>
              <w:t>, κτλ.</w:t>
            </w:r>
          </w:p>
        </w:tc>
      </w:tr>
    </w:tbl>
    <w:p w:rsidR="004315DF" w:rsidRPr="00363B51" w:rsidRDefault="004315DF" w:rsidP="004315DF">
      <w:pPr>
        <w:tabs>
          <w:tab w:val="left" w:pos="4665"/>
        </w:tabs>
        <w:rPr>
          <w:b/>
          <w:bCs/>
        </w:rPr>
      </w:pPr>
      <w:bookmarkStart w:id="1" w:name="_GoBack"/>
      <w:bookmarkEnd w:id="1"/>
    </w:p>
    <w:sectPr w:rsidR="004315DF" w:rsidRPr="00363B51" w:rsidSect="00BE6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01" w:rsidRDefault="006F4C01" w:rsidP="003B2494">
      <w:r>
        <w:separator/>
      </w:r>
    </w:p>
  </w:endnote>
  <w:endnote w:type="continuationSeparator" w:id="0">
    <w:p w:rsidR="006F4C01" w:rsidRDefault="006F4C01" w:rsidP="003B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01" w:rsidRDefault="006F4C01" w:rsidP="003B2494">
      <w:r>
        <w:separator/>
      </w:r>
    </w:p>
  </w:footnote>
  <w:footnote w:type="continuationSeparator" w:id="0">
    <w:p w:rsidR="006F4C01" w:rsidRDefault="006F4C01" w:rsidP="003B2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2F"/>
    <w:rsid w:val="000D4263"/>
    <w:rsid w:val="001E42AD"/>
    <w:rsid w:val="003071BC"/>
    <w:rsid w:val="00357B2F"/>
    <w:rsid w:val="003B2494"/>
    <w:rsid w:val="004315DF"/>
    <w:rsid w:val="005026E6"/>
    <w:rsid w:val="00574EC3"/>
    <w:rsid w:val="006C6023"/>
    <w:rsid w:val="006F4C01"/>
    <w:rsid w:val="007B5CAA"/>
    <w:rsid w:val="009709D7"/>
    <w:rsid w:val="00B94816"/>
    <w:rsid w:val="00BE69C5"/>
    <w:rsid w:val="00C02B0D"/>
    <w:rsid w:val="00E31F0B"/>
    <w:rsid w:val="00EB5845"/>
    <w:rsid w:val="00EC4DA1"/>
    <w:rsid w:val="00F03E47"/>
    <w:rsid w:val="00F147D6"/>
    <w:rsid w:val="00FA6512"/>
    <w:rsid w:val="00FB4A2A"/>
    <w:rsid w:val="00FD4E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E69C5"/>
    <w:rPr>
      <w:sz w:val="24"/>
      <w:szCs w:val="24"/>
    </w:rPr>
  </w:style>
  <w:style w:type="paragraph" w:styleId="1">
    <w:name w:val="heading 1"/>
    <w:basedOn w:val="a"/>
    <w:qFormat/>
    <w:rsid w:val="00363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363B51"/>
  </w:style>
  <w:style w:type="character" w:styleId="a3">
    <w:name w:val="Strong"/>
    <w:qFormat/>
    <w:rsid w:val="00363B51"/>
    <w:rPr>
      <w:b/>
      <w:bCs/>
    </w:rPr>
  </w:style>
  <w:style w:type="character" w:customStyle="1" w:styleId="style2">
    <w:name w:val="style2"/>
    <w:basedOn w:val="a0"/>
    <w:rsid w:val="00363B51"/>
  </w:style>
  <w:style w:type="paragraph" w:customStyle="1" w:styleId="Default">
    <w:name w:val="Default"/>
    <w:rsid w:val="00363B5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B4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EF4376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Char"/>
    <w:rsid w:val="00EB584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EB58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rsid w:val="003B24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3B2494"/>
    <w:rPr>
      <w:sz w:val="24"/>
      <w:szCs w:val="24"/>
    </w:rPr>
  </w:style>
  <w:style w:type="paragraph" w:styleId="a8">
    <w:name w:val="footer"/>
    <w:basedOn w:val="a"/>
    <w:link w:val="Char1"/>
    <w:rsid w:val="003B24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3B24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CF0F8-EE89-48D6-B8FF-BEAF059F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1951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>COVER</dc:subject>
  <dc:creator>PERSLAB</dc:creator>
  <cp:keywords/>
  <cp:lastModifiedBy>MARIANTHI</cp:lastModifiedBy>
  <cp:revision>9</cp:revision>
  <cp:lastPrinted>2017-05-23T23:51:00Z</cp:lastPrinted>
  <dcterms:created xsi:type="dcterms:W3CDTF">2017-05-24T11:31:00Z</dcterms:created>
  <dcterms:modified xsi:type="dcterms:W3CDTF">2018-10-12T10:43:00Z</dcterms:modified>
</cp:coreProperties>
</file>